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B20" w:rsidRPr="00631ABB" w:rsidRDefault="00C46B20" w:rsidP="00C46B20">
      <w:pPr>
        <w:autoSpaceDE w:val="0"/>
        <w:autoSpaceDN w:val="0"/>
        <w:adjustRightInd w:val="0"/>
        <w:spacing w:after="0" w:line="240" w:lineRule="auto"/>
        <w:jc w:val="center"/>
        <w:rPr>
          <w:rFonts w:ascii="Times New Roman" w:hAnsi="Times New Roman" w:cs="Times New Roman"/>
          <w:b/>
        </w:rPr>
      </w:pPr>
      <w:r w:rsidRPr="00631ABB">
        <w:rPr>
          <w:rFonts w:ascii="Times New Roman" w:hAnsi="Times New Roman" w:cs="Times New Roman"/>
          <w:b/>
        </w:rPr>
        <w:t>Договор № __________</w:t>
      </w:r>
    </w:p>
    <w:p w:rsidR="00C46B20" w:rsidRPr="00631ABB" w:rsidRDefault="00C46B20" w:rsidP="00C46B20">
      <w:pPr>
        <w:autoSpaceDE w:val="0"/>
        <w:autoSpaceDN w:val="0"/>
        <w:adjustRightInd w:val="0"/>
        <w:spacing w:after="0" w:line="240" w:lineRule="auto"/>
        <w:jc w:val="center"/>
        <w:rPr>
          <w:rFonts w:ascii="Times New Roman" w:hAnsi="Times New Roman" w:cs="Times New Roman"/>
          <w:b/>
        </w:rPr>
      </w:pPr>
      <w:r w:rsidRPr="00631ABB">
        <w:rPr>
          <w:rFonts w:ascii="Times New Roman" w:hAnsi="Times New Roman" w:cs="Times New Roman"/>
          <w:b/>
        </w:rPr>
        <w:t>возмездного оказания услуг</w:t>
      </w:r>
    </w:p>
    <w:p w:rsidR="00C46B20" w:rsidRPr="00631ABB" w:rsidRDefault="00C46B20" w:rsidP="00C46B20">
      <w:pPr>
        <w:autoSpaceDE w:val="0"/>
        <w:autoSpaceDN w:val="0"/>
        <w:adjustRightInd w:val="0"/>
        <w:spacing w:after="0" w:line="240" w:lineRule="auto"/>
        <w:jc w:val="both"/>
        <w:rPr>
          <w:rFonts w:ascii="Times New Roman" w:hAnsi="Times New Roman" w:cs="Times New Roman"/>
        </w:rPr>
      </w:pPr>
    </w:p>
    <w:p w:rsidR="00C46B20" w:rsidRPr="00631ABB" w:rsidRDefault="00C46B20" w:rsidP="00C46B20">
      <w:pPr>
        <w:widowControl w:val="0"/>
        <w:spacing w:after="0" w:line="240" w:lineRule="auto"/>
        <w:jc w:val="both"/>
        <w:rPr>
          <w:rFonts w:ascii="Times New Roman" w:eastAsia="Times New Roman" w:hAnsi="Times New Roman" w:cs="Times New Roman"/>
          <w:bCs/>
          <w:lang w:eastAsia="zh-CN"/>
        </w:rPr>
      </w:pPr>
      <w:r w:rsidRPr="00631ABB">
        <w:rPr>
          <w:rFonts w:ascii="Times New Roman" w:eastAsia="Times New Roman" w:hAnsi="Times New Roman" w:cs="Times New Roman"/>
          <w:bCs/>
          <w:lang w:eastAsia="zh-CN"/>
        </w:rPr>
        <w:t>г. _______________</w:t>
      </w:r>
      <w:r w:rsidRPr="00631ABB">
        <w:rPr>
          <w:rFonts w:ascii="Times New Roman" w:eastAsia="Times New Roman" w:hAnsi="Times New Roman" w:cs="Times New Roman"/>
          <w:bCs/>
          <w:lang w:eastAsia="zh-CN"/>
        </w:rPr>
        <w:tab/>
      </w:r>
      <w:r w:rsidRPr="00631ABB">
        <w:rPr>
          <w:rFonts w:ascii="Times New Roman" w:eastAsia="Times New Roman" w:hAnsi="Times New Roman" w:cs="Times New Roman"/>
          <w:bCs/>
          <w:lang w:eastAsia="zh-CN"/>
        </w:rPr>
        <w:tab/>
      </w:r>
      <w:r w:rsidRPr="00631ABB">
        <w:rPr>
          <w:rFonts w:ascii="Times New Roman" w:eastAsia="Times New Roman" w:hAnsi="Times New Roman" w:cs="Times New Roman"/>
          <w:bCs/>
          <w:lang w:eastAsia="zh-CN"/>
        </w:rPr>
        <w:tab/>
      </w:r>
      <w:r w:rsidRPr="00631ABB">
        <w:rPr>
          <w:rFonts w:ascii="Times New Roman" w:eastAsia="Times New Roman" w:hAnsi="Times New Roman" w:cs="Times New Roman"/>
          <w:bCs/>
          <w:lang w:eastAsia="zh-CN"/>
        </w:rPr>
        <w:tab/>
      </w:r>
      <w:r w:rsidRPr="00631ABB">
        <w:rPr>
          <w:rFonts w:ascii="Times New Roman" w:eastAsia="Times New Roman" w:hAnsi="Times New Roman" w:cs="Times New Roman"/>
          <w:bCs/>
          <w:lang w:eastAsia="zh-CN"/>
        </w:rPr>
        <w:tab/>
      </w:r>
      <w:r w:rsidRPr="00631ABB">
        <w:rPr>
          <w:rFonts w:ascii="Times New Roman" w:eastAsia="Times New Roman" w:hAnsi="Times New Roman" w:cs="Times New Roman"/>
          <w:bCs/>
          <w:lang w:eastAsia="zh-CN"/>
        </w:rPr>
        <w:tab/>
      </w:r>
      <w:r w:rsidRPr="00631ABB">
        <w:rPr>
          <w:rFonts w:ascii="Times New Roman" w:eastAsia="Times New Roman" w:hAnsi="Times New Roman" w:cs="Times New Roman"/>
          <w:bCs/>
          <w:lang w:eastAsia="zh-CN"/>
        </w:rPr>
        <w:tab/>
        <w:t xml:space="preserve">        «___» _________ 2018 г.</w:t>
      </w:r>
    </w:p>
    <w:p w:rsidR="00C46B20" w:rsidRPr="00631ABB" w:rsidRDefault="00C46B20" w:rsidP="00C46B20">
      <w:pPr>
        <w:autoSpaceDE w:val="0"/>
        <w:autoSpaceDN w:val="0"/>
        <w:adjustRightInd w:val="0"/>
        <w:spacing w:after="0" w:line="240" w:lineRule="auto"/>
        <w:jc w:val="center"/>
        <w:rPr>
          <w:rFonts w:ascii="Times New Roman" w:hAnsi="Times New Roman" w:cs="Times New Roman"/>
        </w:rPr>
      </w:pPr>
    </w:p>
    <w:p w:rsidR="00C46B20" w:rsidRPr="00631ABB" w:rsidRDefault="00C46B20" w:rsidP="00C46B20">
      <w:pPr>
        <w:pStyle w:val="a0"/>
        <w:spacing w:before="0" w:beforeAutospacing="0" w:after="0" w:afterAutospacing="0"/>
        <w:ind w:firstLine="709"/>
        <w:jc w:val="both"/>
        <w:rPr>
          <w:sz w:val="22"/>
          <w:szCs w:val="22"/>
        </w:rPr>
      </w:pPr>
      <w:r w:rsidRPr="00631ABB">
        <w:rPr>
          <w:b/>
          <w:sz w:val="22"/>
          <w:szCs w:val="22"/>
        </w:rPr>
        <w:t>____________________________________________</w:t>
      </w:r>
      <w:r w:rsidRPr="00631ABB">
        <w:rPr>
          <w:sz w:val="22"/>
          <w:szCs w:val="22"/>
        </w:rPr>
        <w:t xml:space="preserve">, именуемое в дальнейшем «Заказчик», </w:t>
      </w:r>
      <w:r w:rsidR="00631ABB">
        <w:rPr>
          <w:sz w:val="22"/>
          <w:szCs w:val="22"/>
        </w:rPr>
        <w:br/>
      </w:r>
      <w:r w:rsidRPr="00631ABB">
        <w:rPr>
          <w:sz w:val="22"/>
          <w:szCs w:val="22"/>
        </w:rPr>
        <w:t>в лице _________________ (</w:t>
      </w:r>
      <w:r w:rsidRPr="00631ABB">
        <w:rPr>
          <w:i/>
          <w:sz w:val="22"/>
          <w:szCs w:val="22"/>
        </w:rPr>
        <w:t>указывается ФИО лица, подписывающего договор</w:t>
      </w:r>
      <w:r w:rsidRPr="00631ABB">
        <w:rPr>
          <w:sz w:val="22"/>
          <w:szCs w:val="22"/>
        </w:rPr>
        <w:t xml:space="preserve">), действующего (ей) на основании _________ </w:t>
      </w:r>
      <w:r w:rsidRPr="00631ABB">
        <w:rPr>
          <w:i/>
          <w:sz w:val="22"/>
          <w:szCs w:val="22"/>
        </w:rPr>
        <w:t>(если договор подписывает руководитель организации указывается на основании «</w:t>
      </w:r>
      <w:r w:rsidRPr="00631ABB">
        <w:rPr>
          <w:sz w:val="22"/>
          <w:szCs w:val="22"/>
        </w:rPr>
        <w:t>Устава</w:t>
      </w:r>
      <w:r w:rsidRPr="00631ABB">
        <w:rPr>
          <w:i/>
          <w:sz w:val="22"/>
          <w:szCs w:val="22"/>
        </w:rPr>
        <w:t xml:space="preserve">», если подписывает представитель по доверенности указывается на основании </w:t>
      </w:r>
      <w:r w:rsidRPr="00631ABB">
        <w:rPr>
          <w:sz w:val="22"/>
          <w:szCs w:val="22"/>
        </w:rPr>
        <w:t>«доверенности»</w:t>
      </w:r>
      <w:r w:rsidRPr="00631ABB">
        <w:rPr>
          <w:i/>
          <w:sz w:val="22"/>
          <w:szCs w:val="22"/>
        </w:rPr>
        <w:t>, ее номер и дата выдачи)</w:t>
      </w:r>
      <w:r w:rsidRPr="00631ABB">
        <w:rPr>
          <w:sz w:val="22"/>
          <w:szCs w:val="22"/>
        </w:rPr>
        <w:t xml:space="preserve">, с одной стороны, и </w:t>
      </w:r>
    </w:p>
    <w:p w:rsidR="00C46B20" w:rsidRPr="00631ABB" w:rsidRDefault="00C46B20" w:rsidP="00C46B20">
      <w:pPr>
        <w:pStyle w:val="a0"/>
        <w:spacing w:before="0" w:beforeAutospacing="0" w:after="0" w:afterAutospacing="0"/>
        <w:ind w:firstLine="709"/>
        <w:jc w:val="both"/>
        <w:rPr>
          <w:rFonts w:eastAsiaTheme="minorHAnsi"/>
          <w:b/>
          <w:sz w:val="22"/>
          <w:szCs w:val="22"/>
          <w:lang w:eastAsia="en-US"/>
        </w:rPr>
      </w:pPr>
      <w:r w:rsidRPr="00631ABB">
        <w:rPr>
          <w:sz w:val="22"/>
          <w:szCs w:val="22"/>
        </w:rPr>
        <w:t xml:space="preserve">____________________________________________ </w:t>
      </w:r>
      <w:r w:rsidRPr="00631ABB">
        <w:rPr>
          <w:i/>
          <w:sz w:val="22"/>
          <w:szCs w:val="22"/>
        </w:rPr>
        <w:t>(указывается наименование юридического лица)</w:t>
      </w:r>
      <w:r w:rsidRPr="00631ABB">
        <w:rPr>
          <w:sz w:val="22"/>
          <w:szCs w:val="22"/>
        </w:rPr>
        <w:t>, именуемое в дальнейшем «Исполнитель», в лице _____________ (</w:t>
      </w:r>
      <w:r w:rsidRPr="00631ABB">
        <w:rPr>
          <w:i/>
          <w:sz w:val="22"/>
          <w:szCs w:val="22"/>
        </w:rPr>
        <w:t>указывается ФИО лица, подписывающего договор</w:t>
      </w:r>
      <w:r w:rsidRPr="00631ABB">
        <w:rPr>
          <w:sz w:val="22"/>
          <w:szCs w:val="22"/>
        </w:rPr>
        <w:t>), действующего (</w:t>
      </w:r>
      <w:r w:rsidR="0015464B" w:rsidRPr="00631ABB">
        <w:rPr>
          <w:sz w:val="22"/>
          <w:szCs w:val="22"/>
        </w:rPr>
        <w:t>-</w:t>
      </w:r>
      <w:r w:rsidRPr="00631ABB">
        <w:rPr>
          <w:sz w:val="22"/>
          <w:szCs w:val="22"/>
        </w:rPr>
        <w:t xml:space="preserve">ей) на основании _________ </w:t>
      </w:r>
      <w:r w:rsidRPr="00631ABB">
        <w:rPr>
          <w:i/>
          <w:sz w:val="22"/>
          <w:szCs w:val="22"/>
        </w:rPr>
        <w:t>(если договор подписывает руководитель организации указывается</w:t>
      </w:r>
      <w:r w:rsidR="00631ABB">
        <w:rPr>
          <w:i/>
          <w:sz w:val="22"/>
          <w:szCs w:val="22"/>
        </w:rPr>
        <w:t xml:space="preserve"> </w:t>
      </w:r>
      <w:r w:rsidRPr="00631ABB">
        <w:rPr>
          <w:i/>
          <w:sz w:val="22"/>
          <w:szCs w:val="22"/>
        </w:rPr>
        <w:t>на основании «</w:t>
      </w:r>
      <w:r w:rsidRPr="00631ABB">
        <w:rPr>
          <w:sz w:val="22"/>
          <w:szCs w:val="22"/>
        </w:rPr>
        <w:t>Устава</w:t>
      </w:r>
      <w:r w:rsidRPr="00631ABB">
        <w:rPr>
          <w:i/>
          <w:sz w:val="22"/>
          <w:szCs w:val="22"/>
        </w:rPr>
        <w:t xml:space="preserve">», если подписывает представитель </w:t>
      </w:r>
      <w:r w:rsidR="00631ABB">
        <w:rPr>
          <w:i/>
          <w:sz w:val="22"/>
          <w:szCs w:val="22"/>
        </w:rPr>
        <w:br/>
      </w:r>
      <w:r w:rsidRPr="00631ABB">
        <w:rPr>
          <w:i/>
          <w:sz w:val="22"/>
          <w:szCs w:val="22"/>
        </w:rPr>
        <w:t xml:space="preserve">по доверенности указывается на основании </w:t>
      </w:r>
      <w:r w:rsidRPr="00631ABB">
        <w:rPr>
          <w:sz w:val="22"/>
          <w:szCs w:val="22"/>
        </w:rPr>
        <w:t>«доверенности»</w:t>
      </w:r>
      <w:r w:rsidRPr="00631ABB">
        <w:rPr>
          <w:i/>
          <w:sz w:val="22"/>
          <w:szCs w:val="22"/>
        </w:rPr>
        <w:t>, ее номер и дата выдачи)</w:t>
      </w:r>
      <w:r w:rsidRPr="00631ABB">
        <w:rPr>
          <w:sz w:val="22"/>
          <w:szCs w:val="22"/>
        </w:rPr>
        <w:t>, с другой стороны, совместно именуемые «Стороны», заключили настоящий договор</w:t>
      </w:r>
      <w:r w:rsidR="0015464B" w:rsidRPr="00631ABB">
        <w:rPr>
          <w:sz w:val="22"/>
          <w:szCs w:val="22"/>
        </w:rPr>
        <w:t xml:space="preserve"> (далее - договор)</w:t>
      </w:r>
      <w:r w:rsidRPr="00631ABB">
        <w:rPr>
          <w:sz w:val="22"/>
          <w:szCs w:val="22"/>
        </w:rPr>
        <w:t xml:space="preserve"> </w:t>
      </w:r>
      <w:r w:rsidR="0015464B" w:rsidRPr="00631ABB">
        <w:rPr>
          <w:sz w:val="22"/>
          <w:szCs w:val="22"/>
        </w:rPr>
        <w:br/>
      </w:r>
      <w:r w:rsidRPr="00631ABB">
        <w:rPr>
          <w:sz w:val="22"/>
          <w:szCs w:val="22"/>
        </w:rPr>
        <w:t>о нижеследующем:</w:t>
      </w:r>
    </w:p>
    <w:p w:rsidR="00C46B20" w:rsidRPr="00631ABB" w:rsidRDefault="00C46B20" w:rsidP="00BD4DD3">
      <w:pPr>
        <w:pStyle w:val="1"/>
        <w:ind w:left="0"/>
        <w:rPr>
          <w:sz w:val="22"/>
          <w:szCs w:val="22"/>
        </w:rPr>
      </w:pPr>
      <w:r w:rsidRPr="00631ABB">
        <w:rPr>
          <w:sz w:val="22"/>
          <w:szCs w:val="22"/>
        </w:rPr>
        <w:t>Предмет договора</w:t>
      </w:r>
    </w:p>
    <w:p w:rsidR="00D85889" w:rsidRPr="00B14C8F" w:rsidRDefault="00C46B20" w:rsidP="00B14C8F">
      <w:pPr>
        <w:pStyle w:val="a0"/>
        <w:numPr>
          <w:ilvl w:val="1"/>
          <w:numId w:val="11"/>
        </w:numPr>
        <w:tabs>
          <w:tab w:val="left" w:pos="1276"/>
        </w:tabs>
        <w:autoSpaceDE w:val="0"/>
        <w:autoSpaceDN w:val="0"/>
        <w:adjustRightInd w:val="0"/>
        <w:spacing w:after="0"/>
        <w:jc w:val="both"/>
        <w:rPr>
          <w:sz w:val="22"/>
          <w:szCs w:val="22"/>
        </w:rPr>
      </w:pPr>
      <w:bookmarkStart w:id="0" w:name="_Ref497297846"/>
      <w:r w:rsidRPr="00B14C8F">
        <w:rPr>
          <w:rFonts w:eastAsiaTheme="minorHAnsi"/>
          <w:sz w:val="22"/>
          <w:szCs w:val="22"/>
          <w:lang w:eastAsia="en-US"/>
        </w:rPr>
        <w:t>Исполнитель обязуется по заданию Заказчика оказать услуги</w:t>
      </w:r>
      <w:r w:rsidR="00742EC1" w:rsidRPr="00B14C8F">
        <w:rPr>
          <w:rFonts w:eastAsiaTheme="minorHAnsi"/>
          <w:sz w:val="22"/>
          <w:szCs w:val="22"/>
          <w:lang w:eastAsia="en-US"/>
        </w:rPr>
        <w:t xml:space="preserve"> </w:t>
      </w:r>
      <w:r w:rsidR="00B14C8F" w:rsidRPr="00B14C8F">
        <w:rPr>
          <w:rFonts w:eastAsiaTheme="minorHAnsi"/>
          <w:sz w:val="22"/>
          <w:szCs w:val="22"/>
          <w:lang w:eastAsia="en-US"/>
        </w:rPr>
        <w:t xml:space="preserve">по вывозу с территории Красноярского представительства акционерного общества «Норильскгазпром», расположенному </w:t>
      </w:r>
      <w:r w:rsidR="00B14C8F" w:rsidRPr="00B14C8F">
        <w:rPr>
          <w:rFonts w:eastAsiaTheme="minorHAnsi"/>
          <w:sz w:val="22"/>
          <w:szCs w:val="22"/>
          <w:lang w:eastAsia="en-US"/>
        </w:rPr>
        <w:br/>
        <w:t>по адресу по адресу г. Красноярск, ул. Семена Давыдова, дом 64 (далее - Красноярское представительство) ртутьсодержащих ламп, в количестве 7 2</w:t>
      </w:r>
      <w:r w:rsidR="00280A2A">
        <w:rPr>
          <w:rFonts w:eastAsiaTheme="minorHAnsi"/>
          <w:sz w:val="22"/>
          <w:szCs w:val="22"/>
          <w:lang w:eastAsia="en-US"/>
        </w:rPr>
        <w:t>6</w:t>
      </w:r>
      <w:r w:rsidR="00B14C8F" w:rsidRPr="00B14C8F">
        <w:rPr>
          <w:rFonts w:eastAsiaTheme="minorHAnsi"/>
          <w:sz w:val="22"/>
          <w:szCs w:val="22"/>
          <w:lang w:eastAsia="en-US"/>
        </w:rPr>
        <w:t xml:space="preserve">4 шт. их обезвреживанию, утилизацию </w:t>
      </w:r>
      <w:r w:rsidR="00B14C8F" w:rsidRPr="00B14C8F">
        <w:rPr>
          <w:rFonts w:eastAsiaTheme="minorHAnsi"/>
          <w:sz w:val="22"/>
          <w:szCs w:val="22"/>
          <w:lang w:eastAsia="en-US"/>
        </w:rPr>
        <w:br/>
        <w:t xml:space="preserve">в установленном порядке </w:t>
      </w:r>
      <w:r w:rsidR="00D85889" w:rsidRPr="00B14C8F">
        <w:rPr>
          <w:rFonts w:eastAsiaTheme="minorHAnsi"/>
          <w:sz w:val="22"/>
          <w:szCs w:val="22"/>
          <w:lang w:eastAsia="en-US"/>
        </w:rPr>
        <w:t>(далее - услуги)</w:t>
      </w:r>
      <w:r w:rsidR="00742EC1" w:rsidRPr="00B14C8F">
        <w:rPr>
          <w:rFonts w:eastAsiaTheme="minorHAnsi"/>
          <w:sz w:val="22"/>
          <w:szCs w:val="22"/>
          <w:lang w:eastAsia="en-US"/>
        </w:rPr>
        <w:t xml:space="preserve"> </w:t>
      </w:r>
      <w:r w:rsidR="00D85889" w:rsidRPr="00B14C8F">
        <w:rPr>
          <w:rFonts w:eastAsiaTheme="minorHAnsi"/>
          <w:sz w:val="22"/>
          <w:szCs w:val="22"/>
          <w:lang w:eastAsia="en-US"/>
        </w:rPr>
        <w:t>в соответствии с Заданием на оказание услуг, а Заказчик обязуется принять и оплатить услуги Исполнителя в порядке и на условиях, предусмотренных договором.</w:t>
      </w:r>
    </w:p>
    <w:p w:rsidR="00C46B20" w:rsidRPr="00631ABB" w:rsidRDefault="00C46B20" w:rsidP="006E4617">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bookmarkStart w:id="1" w:name="_Ref497296071"/>
      <w:bookmarkEnd w:id="0"/>
      <w:r w:rsidRPr="00631ABB">
        <w:rPr>
          <w:rFonts w:eastAsiaTheme="minorHAnsi"/>
          <w:sz w:val="22"/>
          <w:szCs w:val="22"/>
          <w:lang w:eastAsia="en-US"/>
        </w:rPr>
        <w:t xml:space="preserve">Наименование, перечень и состав услуг, а также иные требования к услугам определены </w:t>
      </w:r>
      <w:r w:rsidR="00631ABB">
        <w:rPr>
          <w:rFonts w:eastAsiaTheme="minorHAnsi"/>
          <w:sz w:val="22"/>
          <w:szCs w:val="22"/>
          <w:lang w:eastAsia="en-US"/>
        </w:rPr>
        <w:br/>
      </w:r>
      <w:r w:rsidRPr="00631ABB">
        <w:rPr>
          <w:rFonts w:eastAsiaTheme="minorHAnsi"/>
          <w:sz w:val="22"/>
          <w:szCs w:val="22"/>
          <w:lang w:eastAsia="en-US"/>
        </w:rPr>
        <w:t>в задании на оказание</w:t>
      </w:r>
      <w:r w:rsidR="0015464B" w:rsidRPr="00631ABB">
        <w:rPr>
          <w:rFonts w:eastAsiaTheme="minorHAnsi"/>
          <w:sz w:val="22"/>
          <w:szCs w:val="22"/>
          <w:lang w:eastAsia="en-US"/>
        </w:rPr>
        <w:t xml:space="preserve"> услуг</w:t>
      </w:r>
      <w:r w:rsidR="0015464B" w:rsidRPr="00631ABB">
        <w:rPr>
          <w:sz w:val="22"/>
          <w:szCs w:val="22"/>
        </w:rPr>
        <w:t xml:space="preserve"> </w:t>
      </w:r>
      <w:r w:rsidRPr="00631ABB">
        <w:rPr>
          <w:rFonts w:eastAsiaTheme="minorHAnsi"/>
          <w:sz w:val="22"/>
          <w:szCs w:val="22"/>
          <w:lang w:eastAsia="en-US"/>
        </w:rPr>
        <w:t>(</w:t>
      </w:r>
      <w:r w:rsidRPr="00631ABB">
        <w:rPr>
          <w:rFonts w:eastAsiaTheme="minorHAnsi"/>
          <w:sz w:val="22"/>
          <w:szCs w:val="22"/>
          <w:lang w:eastAsia="en-US"/>
        </w:rPr>
        <w:fldChar w:fldCharType="begin"/>
      </w:r>
      <w:r w:rsidRPr="00631ABB">
        <w:rPr>
          <w:rFonts w:eastAsiaTheme="minorHAnsi"/>
          <w:sz w:val="22"/>
          <w:szCs w:val="22"/>
          <w:lang w:eastAsia="en-US"/>
        </w:rPr>
        <w:instrText xml:space="preserve"> REF _Ref497995604 \r \h </w:instrText>
      </w:r>
      <w:r w:rsidR="00A53601" w:rsidRPr="00631ABB">
        <w:rPr>
          <w:rFonts w:eastAsiaTheme="minorHAnsi"/>
          <w:sz w:val="22"/>
          <w:szCs w:val="22"/>
          <w:lang w:eastAsia="en-US"/>
        </w:rPr>
        <w:instrText xml:space="preserve"> \* MERGEFORMAT </w:instrText>
      </w:r>
      <w:r w:rsidRPr="00631ABB">
        <w:rPr>
          <w:rFonts w:eastAsiaTheme="minorHAnsi"/>
          <w:sz w:val="22"/>
          <w:szCs w:val="22"/>
          <w:lang w:eastAsia="en-US"/>
        </w:rPr>
      </w:r>
      <w:r w:rsidRPr="00631ABB">
        <w:rPr>
          <w:rFonts w:eastAsiaTheme="minorHAnsi"/>
          <w:sz w:val="22"/>
          <w:szCs w:val="22"/>
          <w:lang w:eastAsia="en-US"/>
        </w:rPr>
        <w:fldChar w:fldCharType="separate"/>
      </w:r>
      <w:r w:rsidR="004025BC">
        <w:rPr>
          <w:rFonts w:eastAsiaTheme="minorHAnsi"/>
          <w:sz w:val="22"/>
          <w:szCs w:val="22"/>
          <w:lang w:eastAsia="en-US"/>
        </w:rPr>
        <w:t>Приложение № 1</w:t>
      </w:r>
      <w:r w:rsidRPr="00631ABB">
        <w:rPr>
          <w:rFonts w:eastAsiaTheme="minorHAnsi"/>
          <w:sz w:val="22"/>
          <w:szCs w:val="22"/>
          <w:lang w:eastAsia="en-US"/>
        </w:rPr>
        <w:fldChar w:fldCharType="end"/>
      </w:r>
      <w:r w:rsidRPr="00631ABB">
        <w:rPr>
          <w:rFonts w:eastAsiaTheme="minorHAnsi"/>
          <w:sz w:val="22"/>
          <w:szCs w:val="22"/>
          <w:lang w:eastAsia="en-US"/>
        </w:rPr>
        <w:t xml:space="preserve"> к договору).</w:t>
      </w:r>
      <w:bookmarkEnd w:id="1"/>
    </w:p>
    <w:p w:rsidR="00C46B20" w:rsidRPr="00631ABB" w:rsidRDefault="00C46B20" w:rsidP="00BD4DD3">
      <w:pPr>
        <w:pStyle w:val="1"/>
        <w:ind w:left="0"/>
        <w:rPr>
          <w:sz w:val="22"/>
          <w:szCs w:val="22"/>
        </w:rPr>
      </w:pPr>
      <w:r w:rsidRPr="00631ABB">
        <w:rPr>
          <w:sz w:val="22"/>
          <w:szCs w:val="22"/>
        </w:rPr>
        <w:t>Цена услуг и порядок оплаты</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bookmarkStart w:id="2" w:name="_Ref497296469"/>
      <w:r w:rsidRPr="00631ABB">
        <w:rPr>
          <w:rFonts w:eastAsiaTheme="minorHAnsi"/>
          <w:sz w:val="22"/>
          <w:szCs w:val="22"/>
          <w:lang w:eastAsia="en-US"/>
        </w:rPr>
        <w:t xml:space="preserve">Цена услуг, указанных в п. </w:t>
      </w:r>
      <w:r w:rsidRPr="00631ABB">
        <w:rPr>
          <w:rFonts w:eastAsiaTheme="minorHAnsi"/>
          <w:sz w:val="22"/>
          <w:szCs w:val="22"/>
          <w:lang w:eastAsia="en-US"/>
        </w:rPr>
        <w:fldChar w:fldCharType="begin"/>
      </w:r>
      <w:r w:rsidRPr="00631ABB">
        <w:rPr>
          <w:rFonts w:eastAsiaTheme="minorHAnsi"/>
          <w:sz w:val="22"/>
          <w:szCs w:val="22"/>
          <w:lang w:eastAsia="en-US"/>
        </w:rPr>
        <w:instrText xml:space="preserve"> REF _Ref497297846 \r \h </w:instrText>
      </w:r>
      <w:r w:rsidR="00631ABB" w:rsidRPr="00631ABB">
        <w:rPr>
          <w:rFonts w:eastAsiaTheme="minorHAnsi"/>
          <w:sz w:val="22"/>
          <w:szCs w:val="22"/>
          <w:lang w:eastAsia="en-US"/>
        </w:rPr>
        <w:instrText xml:space="preserve"> \* MERGEFORMAT </w:instrText>
      </w:r>
      <w:r w:rsidRPr="00631ABB">
        <w:rPr>
          <w:rFonts w:eastAsiaTheme="minorHAnsi"/>
          <w:sz w:val="22"/>
          <w:szCs w:val="22"/>
          <w:lang w:eastAsia="en-US"/>
        </w:rPr>
      </w:r>
      <w:r w:rsidRPr="00631ABB">
        <w:rPr>
          <w:rFonts w:eastAsiaTheme="minorHAnsi"/>
          <w:sz w:val="22"/>
          <w:szCs w:val="22"/>
          <w:lang w:eastAsia="en-US"/>
        </w:rPr>
        <w:fldChar w:fldCharType="separate"/>
      </w:r>
      <w:r w:rsidR="004025BC">
        <w:rPr>
          <w:rFonts w:eastAsiaTheme="minorHAnsi"/>
          <w:sz w:val="22"/>
          <w:szCs w:val="22"/>
          <w:lang w:eastAsia="en-US"/>
        </w:rPr>
        <w:t>1.1</w:t>
      </w:r>
      <w:r w:rsidRPr="00631ABB">
        <w:rPr>
          <w:rFonts w:eastAsiaTheme="minorHAnsi"/>
          <w:sz w:val="22"/>
          <w:szCs w:val="22"/>
          <w:lang w:eastAsia="en-US"/>
        </w:rPr>
        <w:fldChar w:fldCharType="end"/>
      </w:r>
      <w:r w:rsidRPr="00631ABB">
        <w:rPr>
          <w:rFonts w:eastAsiaTheme="minorHAnsi"/>
          <w:sz w:val="22"/>
          <w:szCs w:val="22"/>
          <w:lang w:eastAsia="en-US"/>
        </w:rPr>
        <w:t xml:space="preserve"> договора, составляет ___________ </w:t>
      </w:r>
      <w:r w:rsidRPr="00631ABB">
        <w:rPr>
          <w:rFonts w:eastAsiaTheme="minorHAnsi"/>
          <w:i/>
          <w:sz w:val="22"/>
          <w:szCs w:val="22"/>
          <w:lang w:eastAsia="en-US"/>
        </w:rPr>
        <w:t>(указывается сумма цифрами и ее расшифровка прописью в скобках)</w:t>
      </w:r>
      <w:r w:rsidRPr="00631ABB">
        <w:rPr>
          <w:rFonts w:eastAsiaTheme="minorHAnsi"/>
          <w:sz w:val="22"/>
          <w:szCs w:val="22"/>
          <w:lang w:eastAsia="en-US"/>
        </w:rPr>
        <w:t xml:space="preserve">, в том числе НДС __ % в размере ___________. </w:t>
      </w:r>
      <w:r w:rsidRPr="00631ABB">
        <w:rPr>
          <w:rFonts w:eastAsiaTheme="minorHAnsi"/>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w:t>
      </w:r>
      <w:r w:rsidR="00D44EB4" w:rsidRPr="00631ABB">
        <w:rPr>
          <w:rFonts w:eastAsiaTheme="minorHAnsi"/>
          <w:i/>
          <w:sz w:val="22"/>
          <w:szCs w:val="22"/>
          <w:lang w:eastAsia="en-US"/>
        </w:rPr>
        <w:t xml:space="preserve"> </w:t>
      </w:r>
      <w:r w:rsidRPr="00631ABB">
        <w:rPr>
          <w:rFonts w:eastAsiaTheme="minorHAnsi"/>
          <w:i/>
          <w:sz w:val="22"/>
          <w:szCs w:val="22"/>
          <w:lang w:eastAsia="en-US"/>
        </w:rPr>
        <w:t>пп. ___ п.___ ст. ___ Налогового кодекса Российской Федерации)</w:t>
      </w:r>
      <w:r w:rsidRPr="00631ABB">
        <w:rPr>
          <w:rFonts w:eastAsiaTheme="minorHAnsi"/>
          <w:sz w:val="22"/>
          <w:szCs w:val="22"/>
          <w:lang w:eastAsia="en-US"/>
        </w:rPr>
        <w:t>.</w:t>
      </w:r>
      <w:bookmarkEnd w:id="2"/>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bookmarkStart w:id="3" w:name="_Ref497296447"/>
      <w:r w:rsidRPr="00631ABB">
        <w:rPr>
          <w:rFonts w:eastAsiaTheme="minorHAnsi"/>
          <w:sz w:val="22"/>
          <w:szCs w:val="22"/>
          <w:lang w:eastAsia="en-US"/>
        </w:rPr>
        <w:t>Цена услуг по договору</w:t>
      </w:r>
      <w:r w:rsidR="00A53601" w:rsidRPr="00631ABB">
        <w:rPr>
          <w:rFonts w:eastAsiaTheme="minorHAnsi"/>
          <w:sz w:val="22"/>
          <w:szCs w:val="22"/>
          <w:lang w:eastAsia="en-US"/>
        </w:rPr>
        <w:t xml:space="preserve"> является договорной,</w:t>
      </w:r>
      <w:r w:rsidRPr="00631ABB">
        <w:rPr>
          <w:rFonts w:eastAsiaTheme="minorHAnsi"/>
          <w:sz w:val="22"/>
          <w:szCs w:val="22"/>
          <w:lang w:eastAsia="en-US"/>
        </w:rPr>
        <w:t xml:space="preserve">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3"/>
    </w:p>
    <w:p w:rsidR="00D41D35" w:rsidRPr="00631ABB" w:rsidRDefault="00C46B20" w:rsidP="00FB4006">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bookmarkStart w:id="4" w:name="_Ref497296552"/>
      <w:r w:rsidRPr="00631ABB">
        <w:rPr>
          <w:rFonts w:eastAsiaTheme="minorHAnsi"/>
          <w:sz w:val="22"/>
          <w:szCs w:val="22"/>
          <w:lang w:eastAsia="en-US"/>
        </w:rPr>
        <w:t>Оплата цены оказанных Исполнителем услуг, указанной в акте сдачи-приемки услуг, осуществляется на основании подписанного Заказчиком акта сдачи-приемки услуг</w:t>
      </w:r>
      <w:r w:rsidR="00764F3D" w:rsidRPr="00631ABB">
        <w:rPr>
          <w:rFonts w:eastAsiaTheme="minorHAnsi"/>
          <w:sz w:val="22"/>
          <w:szCs w:val="22"/>
          <w:lang w:eastAsia="en-US"/>
        </w:rPr>
        <w:t xml:space="preserve"> </w:t>
      </w:r>
      <w:r w:rsidR="00D85889" w:rsidRPr="00631ABB">
        <w:rPr>
          <w:rFonts w:eastAsiaTheme="minorHAnsi"/>
          <w:sz w:val="22"/>
          <w:szCs w:val="22"/>
          <w:lang w:eastAsia="en-US"/>
        </w:rPr>
        <w:br/>
      </w:r>
      <w:r w:rsidRPr="00631ABB">
        <w:rPr>
          <w:rFonts w:eastAsiaTheme="minorHAnsi"/>
          <w:sz w:val="22"/>
          <w:szCs w:val="22"/>
          <w:lang w:eastAsia="en-US"/>
        </w:rPr>
        <w:t xml:space="preserve">в течение </w:t>
      </w:r>
      <w:r w:rsidR="00A53601" w:rsidRPr="007B7140">
        <w:rPr>
          <w:rFonts w:eastAsiaTheme="minorHAnsi"/>
          <w:sz w:val="22"/>
          <w:szCs w:val="22"/>
          <w:lang w:eastAsia="en-US"/>
        </w:rPr>
        <w:t xml:space="preserve">30 </w:t>
      </w:r>
      <w:r w:rsidRPr="007B7140">
        <w:rPr>
          <w:rFonts w:eastAsiaTheme="minorHAnsi"/>
          <w:sz w:val="22"/>
          <w:szCs w:val="22"/>
          <w:lang w:eastAsia="en-US"/>
        </w:rPr>
        <w:t>(</w:t>
      </w:r>
      <w:r w:rsidR="00A53601" w:rsidRPr="007B7140">
        <w:rPr>
          <w:rFonts w:eastAsiaTheme="minorHAnsi"/>
          <w:sz w:val="22"/>
          <w:szCs w:val="22"/>
          <w:lang w:eastAsia="en-US"/>
        </w:rPr>
        <w:t>тридцати</w:t>
      </w:r>
      <w:r w:rsidRPr="007B7140">
        <w:rPr>
          <w:rFonts w:eastAsiaTheme="minorHAnsi"/>
          <w:sz w:val="22"/>
          <w:szCs w:val="22"/>
          <w:lang w:eastAsia="en-US"/>
        </w:rPr>
        <w:t>) календарных дней</w:t>
      </w:r>
      <w:r w:rsidRPr="00631ABB">
        <w:rPr>
          <w:rFonts w:eastAsiaTheme="minorHAnsi"/>
          <w:sz w:val="22"/>
          <w:szCs w:val="22"/>
          <w:lang w:eastAsia="en-US"/>
        </w:rPr>
        <w:t xml:space="preserve"> с даты получения Заказчиком от Исполнителя акта сдачи-приемки услуг</w:t>
      </w:r>
      <w:r w:rsidR="00D44EB4" w:rsidRPr="00631ABB">
        <w:rPr>
          <w:rFonts w:eastAsiaTheme="minorHAnsi"/>
          <w:sz w:val="22"/>
          <w:szCs w:val="22"/>
          <w:lang w:eastAsia="en-US"/>
        </w:rPr>
        <w:t xml:space="preserve"> (форма – Приложение №3 к договору, далее по тексту акт сдачи-приемки услуг)</w:t>
      </w:r>
      <w:r w:rsidRPr="00631ABB">
        <w:rPr>
          <w:rFonts w:eastAsiaTheme="minorHAnsi"/>
          <w:sz w:val="22"/>
          <w:szCs w:val="22"/>
          <w:lang w:eastAsia="en-US"/>
        </w:rPr>
        <w:t>, счета</w:t>
      </w:r>
      <w:r w:rsidR="00D85889" w:rsidRPr="00631ABB">
        <w:rPr>
          <w:rFonts w:eastAsiaTheme="minorHAnsi"/>
          <w:sz w:val="22"/>
          <w:szCs w:val="22"/>
          <w:lang w:eastAsia="en-US"/>
        </w:rPr>
        <w:t xml:space="preserve"> на оплату</w:t>
      </w:r>
      <w:r w:rsidRPr="00631ABB">
        <w:rPr>
          <w:rFonts w:eastAsiaTheme="minorHAnsi"/>
          <w:sz w:val="22"/>
          <w:szCs w:val="22"/>
          <w:lang w:eastAsia="en-US"/>
        </w:rPr>
        <w:t xml:space="preserve"> и счета-фактуры </w:t>
      </w:r>
      <w:r w:rsidRPr="00631ABB">
        <w:rPr>
          <w:rFonts w:eastAsiaTheme="minorHAnsi"/>
          <w:i/>
          <w:sz w:val="22"/>
          <w:szCs w:val="22"/>
          <w:lang w:eastAsia="en-US"/>
        </w:rPr>
        <w:t>(в случае, если Исполнитель не является налогоплательщиком НДС, условие о выставлении счета-фактуры не указывается)</w:t>
      </w:r>
      <w:r w:rsidR="00631ABB">
        <w:rPr>
          <w:rFonts w:eastAsiaTheme="minorHAnsi"/>
          <w:i/>
          <w:sz w:val="22"/>
          <w:szCs w:val="22"/>
          <w:lang w:eastAsia="en-US"/>
        </w:rPr>
        <w:t xml:space="preserve"> </w:t>
      </w:r>
      <w:r w:rsidRPr="00631ABB">
        <w:rPr>
          <w:rFonts w:eastAsiaTheme="minorHAnsi"/>
          <w:sz w:val="22"/>
          <w:szCs w:val="22"/>
          <w:lang w:eastAsia="en-US"/>
        </w:rPr>
        <w:t>в оригинале на бумажном носителе при условии соблюдения установленных норм</w:t>
      </w:r>
      <w:r w:rsidR="00631ABB">
        <w:rPr>
          <w:rFonts w:eastAsiaTheme="minorHAnsi"/>
          <w:sz w:val="22"/>
          <w:szCs w:val="22"/>
          <w:lang w:eastAsia="en-US"/>
        </w:rPr>
        <w:t xml:space="preserve"> </w:t>
      </w:r>
      <w:r w:rsidRPr="00631ABB">
        <w:rPr>
          <w:rFonts w:eastAsiaTheme="minorHAnsi"/>
          <w:sz w:val="22"/>
          <w:szCs w:val="22"/>
          <w:lang w:eastAsia="en-US"/>
        </w:rPr>
        <w:t>их оформления.</w:t>
      </w:r>
      <w:bookmarkEnd w:id="4"/>
    </w:p>
    <w:p w:rsidR="00832CFE" w:rsidRPr="00631ABB" w:rsidRDefault="00C46B20" w:rsidP="00860C08">
      <w:pPr>
        <w:pStyle w:val="a0"/>
        <w:numPr>
          <w:ilvl w:val="1"/>
          <w:numId w:val="11"/>
        </w:numPr>
        <w:tabs>
          <w:tab w:val="left" w:pos="1276"/>
        </w:tabs>
        <w:autoSpaceDE w:val="0"/>
        <w:autoSpaceDN w:val="0"/>
        <w:adjustRightInd w:val="0"/>
        <w:spacing w:before="0" w:beforeAutospacing="0" w:after="0" w:afterAutospacing="0"/>
        <w:jc w:val="both"/>
        <w:rPr>
          <w:sz w:val="22"/>
          <w:szCs w:val="22"/>
        </w:rPr>
      </w:pPr>
      <w:r w:rsidRPr="00631ABB">
        <w:rPr>
          <w:rFonts w:eastAsiaTheme="minorHAnsi"/>
          <w:sz w:val="22"/>
          <w:szCs w:val="22"/>
          <w:lang w:eastAsia="en-US"/>
        </w:rPr>
        <w:t xml:space="preserve">Оплата по настоящему договору осуществляется </w:t>
      </w:r>
      <w:r w:rsidR="00D44EB4" w:rsidRPr="00631ABB">
        <w:rPr>
          <w:rFonts w:eastAsiaTheme="minorHAnsi"/>
          <w:sz w:val="22"/>
          <w:szCs w:val="22"/>
          <w:lang w:eastAsia="en-US"/>
        </w:rPr>
        <w:t xml:space="preserve">Заказчиком </w:t>
      </w:r>
      <w:r w:rsidRPr="00631ABB">
        <w:rPr>
          <w:rFonts w:eastAsiaTheme="minorHAnsi"/>
          <w:sz w:val="22"/>
          <w:szCs w:val="22"/>
          <w:lang w:eastAsia="en-US"/>
        </w:rPr>
        <w:t xml:space="preserve">путем безналичного перечисления денежных средств на расчетный счет Исполнителя, указанный в договоре. Датой исполнения обязанности Заказчика по оплате цены услуг Исполнителя является дата списания денежных средств с расчетного счета Заказчика. </w:t>
      </w:r>
    </w:p>
    <w:p w:rsidR="008E3AF5" w:rsidRPr="00631ABB" w:rsidRDefault="00BD4DD3" w:rsidP="00BD4DD3">
      <w:pPr>
        <w:pStyle w:val="1"/>
        <w:ind w:left="0"/>
        <w:rPr>
          <w:sz w:val="22"/>
          <w:szCs w:val="22"/>
        </w:rPr>
      </w:pPr>
      <w:r w:rsidRPr="00631ABB">
        <w:rPr>
          <w:sz w:val="22"/>
          <w:szCs w:val="22"/>
        </w:rPr>
        <w:t>С</w:t>
      </w:r>
      <w:r w:rsidR="00D44EB4" w:rsidRPr="00631ABB">
        <w:rPr>
          <w:sz w:val="22"/>
          <w:szCs w:val="22"/>
        </w:rPr>
        <w:t>рок оказания услуг</w:t>
      </w:r>
    </w:p>
    <w:p w:rsidR="00C46B20"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bookmarkStart w:id="5" w:name="Par79"/>
      <w:bookmarkEnd w:id="5"/>
      <w:r w:rsidRPr="00631ABB">
        <w:rPr>
          <w:rFonts w:eastAsiaTheme="minorHAnsi"/>
          <w:sz w:val="22"/>
          <w:szCs w:val="22"/>
          <w:lang w:eastAsia="en-US"/>
        </w:rPr>
        <w:t xml:space="preserve">Срок оказания услуг по договору установлен с «__» ____________ 20__г. </w:t>
      </w:r>
      <w:r w:rsidRPr="00631ABB">
        <w:rPr>
          <w:rFonts w:eastAsiaTheme="minorHAnsi"/>
          <w:i/>
          <w:sz w:val="22"/>
          <w:szCs w:val="22"/>
          <w:lang w:eastAsia="en-US"/>
        </w:rPr>
        <w:t>(указывается начальный срок оказания услуг)</w:t>
      </w:r>
      <w:r w:rsidRPr="00631ABB">
        <w:rPr>
          <w:rFonts w:eastAsiaTheme="minorHAnsi"/>
          <w:sz w:val="22"/>
          <w:szCs w:val="22"/>
          <w:lang w:eastAsia="en-US"/>
        </w:rPr>
        <w:t xml:space="preserve"> </w:t>
      </w:r>
      <w:r w:rsidRPr="00631ABB">
        <w:rPr>
          <w:rFonts w:eastAsiaTheme="minorHAnsi"/>
          <w:b/>
          <w:sz w:val="22"/>
          <w:szCs w:val="22"/>
          <w:lang w:eastAsia="en-US"/>
        </w:rPr>
        <w:t>по «</w:t>
      </w:r>
      <w:r w:rsidR="00B14C8F">
        <w:rPr>
          <w:rFonts w:eastAsiaTheme="minorHAnsi"/>
          <w:b/>
          <w:sz w:val="22"/>
          <w:szCs w:val="22"/>
          <w:lang w:eastAsia="en-US"/>
        </w:rPr>
        <w:t>21</w:t>
      </w:r>
      <w:r w:rsidRPr="00631ABB">
        <w:rPr>
          <w:rFonts w:eastAsiaTheme="minorHAnsi"/>
          <w:b/>
          <w:sz w:val="22"/>
          <w:szCs w:val="22"/>
          <w:lang w:eastAsia="en-US"/>
        </w:rPr>
        <w:t xml:space="preserve">» </w:t>
      </w:r>
      <w:r w:rsidR="00B14C8F">
        <w:rPr>
          <w:rFonts w:eastAsiaTheme="minorHAnsi"/>
          <w:b/>
          <w:sz w:val="22"/>
          <w:szCs w:val="22"/>
          <w:lang w:eastAsia="en-US"/>
        </w:rPr>
        <w:t xml:space="preserve">декабря </w:t>
      </w:r>
      <w:r w:rsidRPr="00631ABB">
        <w:rPr>
          <w:rFonts w:eastAsiaTheme="minorHAnsi"/>
          <w:b/>
          <w:sz w:val="22"/>
          <w:szCs w:val="22"/>
          <w:lang w:eastAsia="en-US"/>
        </w:rPr>
        <w:t>20</w:t>
      </w:r>
      <w:r w:rsidR="00D85889" w:rsidRPr="00631ABB">
        <w:rPr>
          <w:rFonts w:eastAsiaTheme="minorHAnsi"/>
          <w:b/>
          <w:sz w:val="22"/>
          <w:szCs w:val="22"/>
          <w:lang w:eastAsia="en-US"/>
        </w:rPr>
        <w:t>18</w:t>
      </w:r>
      <w:r w:rsidRPr="00631ABB">
        <w:rPr>
          <w:rFonts w:eastAsiaTheme="minorHAnsi"/>
          <w:b/>
          <w:sz w:val="22"/>
          <w:szCs w:val="22"/>
          <w:lang w:eastAsia="en-US"/>
        </w:rPr>
        <w:t>г.</w:t>
      </w:r>
      <w:r w:rsidRPr="00631ABB">
        <w:rPr>
          <w:rFonts w:eastAsiaTheme="minorHAnsi"/>
          <w:sz w:val="22"/>
          <w:szCs w:val="22"/>
          <w:lang w:eastAsia="en-US"/>
        </w:rPr>
        <w:t xml:space="preserve"> </w:t>
      </w:r>
      <w:r w:rsidRPr="00631ABB">
        <w:rPr>
          <w:rFonts w:eastAsiaTheme="minorHAnsi"/>
          <w:i/>
          <w:sz w:val="22"/>
          <w:szCs w:val="22"/>
          <w:lang w:eastAsia="en-US"/>
        </w:rPr>
        <w:t>(указывается конечный срок оказания услуг)</w:t>
      </w:r>
      <w:r w:rsidRPr="00631ABB">
        <w:rPr>
          <w:rFonts w:eastAsiaTheme="minorHAnsi"/>
          <w:sz w:val="22"/>
          <w:szCs w:val="22"/>
          <w:lang w:eastAsia="en-US"/>
        </w:rPr>
        <w:t>.</w:t>
      </w:r>
    </w:p>
    <w:p w:rsidR="004B23E5" w:rsidRPr="00631ABB" w:rsidRDefault="004B23E5" w:rsidP="004B23E5">
      <w:pPr>
        <w:pStyle w:val="1"/>
        <w:numPr>
          <w:ilvl w:val="0"/>
          <w:numId w:val="0"/>
        </w:numPr>
        <w:ind w:left="6805"/>
        <w:jc w:val="left"/>
      </w:pPr>
    </w:p>
    <w:p w:rsidR="00C46B20" w:rsidRPr="00631ABB" w:rsidRDefault="00C46B20" w:rsidP="00BD4DD3">
      <w:pPr>
        <w:pStyle w:val="1"/>
        <w:ind w:left="0"/>
        <w:rPr>
          <w:sz w:val="22"/>
          <w:szCs w:val="22"/>
        </w:rPr>
      </w:pPr>
      <w:bookmarkStart w:id="6" w:name="Par81"/>
      <w:bookmarkEnd w:id="6"/>
      <w:r w:rsidRPr="00631ABB">
        <w:rPr>
          <w:sz w:val="22"/>
          <w:szCs w:val="22"/>
        </w:rPr>
        <w:t>Права и обязанности Сторон</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lastRenderedPageBreak/>
        <w:t>Исполнитель обязуется:</w:t>
      </w:r>
    </w:p>
    <w:p w:rsidR="00C46B20" w:rsidRPr="00631ABB" w:rsidRDefault="00C46B20" w:rsidP="00B53DD5">
      <w:pPr>
        <w:pStyle w:val="a0"/>
        <w:numPr>
          <w:ilvl w:val="2"/>
          <w:numId w:val="11"/>
        </w:numPr>
        <w:tabs>
          <w:tab w:val="left" w:pos="1418"/>
        </w:tabs>
        <w:autoSpaceDE w:val="0"/>
        <w:autoSpaceDN w:val="0"/>
        <w:adjustRightInd w:val="0"/>
        <w:spacing w:before="0" w:beforeAutospacing="0" w:after="0" w:afterAutospacing="0"/>
        <w:ind w:firstLine="567"/>
        <w:jc w:val="both"/>
        <w:rPr>
          <w:rFonts w:eastAsiaTheme="minorHAnsi"/>
          <w:sz w:val="22"/>
          <w:szCs w:val="22"/>
          <w:lang w:eastAsia="en-US"/>
        </w:rPr>
      </w:pPr>
      <w:r w:rsidRPr="00631ABB">
        <w:rPr>
          <w:rFonts w:eastAsiaTheme="minorHAnsi"/>
          <w:sz w:val="22"/>
          <w:szCs w:val="22"/>
          <w:lang w:eastAsia="en-US"/>
        </w:rPr>
        <w:t xml:space="preserve">Оказать Заказчику услуги с надлежащим качеством в соответствии </w:t>
      </w:r>
      <w:r w:rsidR="00B01B20" w:rsidRPr="00631ABB">
        <w:rPr>
          <w:rFonts w:eastAsiaTheme="minorHAnsi"/>
          <w:sz w:val="22"/>
          <w:szCs w:val="22"/>
          <w:lang w:eastAsia="en-US"/>
        </w:rPr>
        <w:br/>
      </w:r>
      <w:r w:rsidRPr="00631ABB">
        <w:rPr>
          <w:rFonts w:eastAsiaTheme="minorHAnsi"/>
          <w:sz w:val="22"/>
          <w:szCs w:val="22"/>
          <w:lang w:eastAsia="en-US"/>
        </w:rPr>
        <w:t>с условиями договора.</w:t>
      </w:r>
    </w:p>
    <w:p w:rsidR="00C46B20" w:rsidRPr="00631ABB" w:rsidRDefault="00C46B20" w:rsidP="00B53DD5">
      <w:pPr>
        <w:pStyle w:val="a0"/>
        <w:numPr>
          <w:ilvl w:val="2"/>
          <w:numId w:val="11"/>
        </w:numPr>
        <w:tabs>
          <w:tab w:val="left" w:pos="1418"/>
        </w:tabs>
        <w:autoSpaceDE w:val="0"/>
        <w:autoSpaceDN w:val="0"/>
        <w:adjustRightInd w:val="0"/>
        <w:spacing w:before="0" w:beforeAutospacing="0" w:after="0" w:afterAutospacing="0"/>
        <w:ind w:firstLine="567"/>
        <w:jc w:val="both"/>
        <w:rPr>
          <w:rFonts w:eastAsiaTheme="minorHAnsi"/>
          <w:sz w:val="22"/>
          <w:szCs w:val="22"/>
          <w:lang w:eastAsia="en-US"/>
        </w:rPr>
      </w:pPr>
      <w:r w:rsidRPr="00631ABB">
        <w:rPr>
          <w:rFonts w:eastAsiaTheme="minorHAnsi"/>
          <w:sz w:val="22"/>
          <w:szCs w:val="22"/>
          <w:lang w:eastAsia="en-US"/>
        </w:rPr>
        <w:t xml:space="preserve">Своими силами и за свой счет устранять допущенные по его вине недостатки </w:t>
      </w:r>
      <w:r w:rsidR="00631ABB">
        <w:rPr>
          <w:rFonts w:eastAsiaTheme="minorHAnsi"/>
          <w:sz w:val="22"/>
          <w:szCs w:val="22"/>
          <w:lang w:eastAsia="en-US"/>
        </w:rPr>
        <w:br/>
      </w:r>
      <w:r w:rsidRPr="00631ABB">
        <w:rPr>
          <w:rFonts w:eastAsiaTheme="minorHAnsi"/>
          <w:sz w:val="22"/>
          <w:szCs w:val="22"/>
          <w:lang w:eastAsia="en-US"/>
        </w:rPr>
        <w:t xml:space="preserve">в оказываемых услугах. </w:t>
      </w:r>
    </w:p>
    <w:p w:rsidR="00C46B20" w:rsidRPr="00631ABB" w:rsidRDefault="00C46B20" w:rsidP="00B53DD5">
      <w:pPr>
        <w:pStyle w:val="a0"/>
        <w:numPr>
          <w:ilvl w:val="2"/>
          <w:numId w:val="11"/>
        </w:numPr>
        <w:tabs>
          <w:tab w:val="left" w:pos="1418"/>
        </w:tabs>
        <w:autoSpaceDE w:val="0"/>
        <w:autoSpaceDN w:val="0"/>
        <w:adjustRightInd w:val="0"/>
        <w:spacing w:before="0" w:beforeAutospacing="0" w:after="0" w:afterAutospacing="0"/>
        <w:ind w:firstLine="567"/>
        <w:jc w:val="both"/>
        <w:rPr>
          <w:rFonts w:eastAsiaTheme="minorHAnsi"/>
          <w:sz w:val="22"/>
          <w:szCs w:val="22"/>
          <w:lang w:eastAsia="en-US"/>
        </w:rPr>
      </w:pPr>
      <w:r w:rsidRPr="00631ABB">
        <w:rPr>
          <w:rFonts w:eastAsiaTheme="minorHAnsi"/>
          <w:sz w:val="22"/>
          <w:szCs w:val="22"/>
          <w:lang w:eastAsia="en-US"/>
        </w:rPr>
        <w:t>Своевременно информировать Заказчика в случае возникновения обстоятельств, замедляющих оказание услуг по договору, или препятствующих</w:t>
      </w:r>
      <w:r w:rsidR="00631ABB">
        <w:rPr>
          <w:rFonts w:eastAsiaTheme="minorHAnsi"/>
          <w:sz w:val="22"/>
          <w:szCs w:val="22"/>
          <w:lang w:eastAsia="en-US"/>
        </w:rPr>
        <w:t xml:space="preserve"> </w:t>
      </w:r>
      <w:r w:rsidRPr="00631ABB">
        <w:rPr>
          <w:rFonts w:eastAsiaTheme="minorHAnsi"/>
          <w:sz w:val="22"/>
          <w:szCs w:val="22"/>
          <w:lang w:eastAsia="en-US"/>
        </w:rPr>
        <w:t xml:space="preserve">их оказанию в соответствии </w:t>
      </w:r>
      <w:r w:rsidR="00631ABB">
        <w:rPr>
          <w:rFonts w:eastAsiaTheme="minorHAnsi"/>
          <w:sz w:val="22"/>
          <w:szCs w:val="22"/>
          <w:lang w:eastAsia="en-US"/>
        </w:rPr>
        <w:br/>
      </w:r>
      <w:r w:rsidRPr="00631ABB">
        <w:rPr>
          <w:rFonts w:eastAsiaTheme="minorHAnsi"/>
          <w:sz w:val="22"/>
          <w:szCs w:val="22"/>
          <w:lang w:eastAsia="en-US"/>
        </w:rPr>
        <w:t>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w:t>
      </w:r>
      <w:r w:rsidR="00631ABB">
        <w:rPr>
          <w:rFonts w:eastAsiaTheme="minorHAnsi"/>
          <w:sz w:val="22"/>
          <w:szCs w:val="22"/>
          <w:lang w:eastAsia="en-US"/>
        </w:rPr>
        <w:t xml:space="preserve"> </w:t>
      </w:r>
      <w:r w:rsidRPr="00631ABB">
        <w:rPr>
          <w:rFonts w:eastAsiaTheme="minorHAnsi"/>
          <w:sz w:val="22"/>
          <w:szCs w:val="22"/>
          <w:lang w:eastAsia="en-US"/>
        </w:rPr>
        <w:t>на сроки и качество оказания услуг по договору.</w:t>
      </w:r>
    </w:p>
    <w:p w:rsidR="00C46B20" w:rsidRPr="00631ABB" w:rsidRDefault="00C46B20" w:rsidP="00B53DD5">
      <w:pPr>
        <w:pStyle w:val="a0"/>
        <w:numPr>
          <w:ilvl w:val="2"/>
          <w:numId w:val="11"/>
        </w:numPr>
        <w:tabs>
          <w:tab w:val="left" w:pos="1418"/>
        </w:tabs>
        <w:autoSpaceDE w:val="0"/>
        <w:autoSpaceDN w:val="0"/>
        <w:adjustRightInd w:val="0"/>
        <w:spacing w:before="0" w:beforeAutospacing="0" w:after="0" w:afterAutospacing="0"/>
        <w:ind w:firstLine="567"/>
        <w:jc w:val="both"/>
        <w:rPr>
          <w:rFonts w:eastAsiaTheme="minorHAnsi"/>
          <w:sz w:val="22"/>
          <w:szCs w:val="22"/>
          <w:lang w:eastAsia="en-US"/>
        </w:rPr>
      </w:pPr>
      <w:r w:rsidRPr="00631ABB">
        <w:rPr>
          <w:rFonts w:eastAsiaTheme="minorHAnsi"/>
          <w:sz w:val="22"/>
          <w:szCs w:val="22"/>
          <w:lang w:eastAsia="en-US"/>
        </w:rPr>
        <w:t>По требованию Заказчика предоставлять информацию, связанную</w:t>
      </w:r>
      <w:r w:rsidR="00631ABB">
        <w:rPr>
          <w:rFonts w:eastAsiaTheme="minorHAnsi"/>
          <w:sz w:val="22"/>
          <w:szCs w:val="22"/>
          <w:lang w:eastAsia="en-US"/>
        </w:rPr>
        <w:t xml:space="preserve"> </w:t>
      </w:r>
      <w:r w:rsidRPr="00631ABB">
        <w:rPr>
          <w:rFonts w:eastAsiaTheme="minorHAnsi"/>
          <w:sz w:val="22"/>
          <w:szCs w:val="22"/>
          <w:lang w:eastAsia="en-US"/>
        </w:rPr>
        <w:t xml:space="preserve">с оказанием услуг </w:t>
      </w:r>
      <w:r w:rsidR="00631ABB">
        <w:rPr>
          <w:rFonts w:eastAsiaTheme="minorHAnsi"/>
          <w:sz w:val="22"/>
          <w:szCs w:val="22"/>
          <w:lang w:eastAsia="en-US"/>
        </w:rPr>
        <w:br/>
      </w:r>
      <w:r w:rsidRPr="00631ABB">
        <w:rPr>
          <w:rFonts w:eastAsiaTheme="minorHAnsi"/>
          <w:sz w:val="22"/>
          <w:szCs w:val="22"/>
          <w:lang w:eastAsia="en-US"/>
        </w:rPr>
        <w:t>по договору, в том числе об оказанных Исполнителем объемах услуг</w:t>
      </w:r>
      <w:r w:rsidR="00631ABB">
        <w:rPr>
          <w:rFonts w:eastAsiaTheme="minorHAnsi"/>
          <w:sz w:val="22"/>
          <w:szCs w:val="22"/>
          <w:lang w:eastAsia="en-US"/>
        </w:rPr>
        <w:t xml:space="preserve"> </w:t>
      </w:r>
      <w:r w:rsidRPr="00631ABB">
        <w:rPr>
          <w:rFonts w:eastAsiaTheme="minorHAnsi"/>
          <w:sz w:val="22"/>
          <w:szCs w:val="22"/>
          <w:lang w:eastAsia="en-US"/>
        </w:rPr>
        <w:t>и произведенных затратах.</w:t>
      </w:r>
    </w:p>
    <w:p w:rsidR="00C46B20" w:rsidRPr="00631ABB" w:rsidRDefault="00C46B20" w:rsidP="00B53DD5">
      <w:pPr>
        <w:pStyle w:val="a0"/>
        <w:numPr>
          <w:ilvl w:val="2"/>
          <w:numId w:val="11"/>
        </w:numPr>
        <w:tabs>
          <w:tab w:val="left" w:pos="1418"/>
        </w:tabs>
        <w:autoSpaceDE w:val="0"/>
        <w:autoSpaceDN w:val="0"/>
        <w:adjustRightInd w:val="0"/>
        <w:spacing w:before="0" w:beforeAutospacing="0" w:after="0" w:afterAutospacing="0"/>
        <w:ind w:firstLine="567"/>
        <w:jc w:val="both"/>
        <w:rPr>
          <w:rFonts w:eastAsiaTheme="minorHAnsi"/>
          <w:sz w:val="22"/>
          <w:szCs w:val="22"/>
          <w:lang w:eastAsia="en-US"/>
        </w:rPr>
      </w:pPr>
      <w:r w:rsidRPr="00631ABB">
        <w:rPr>
          <w:rFonts w:eastAsiaTheme="minorHAnsi"/>
          <w:sz w:val="22"/>
          <w:szCs w:val="22"/>
          <w:lang w:eastAsia="en-US"/>
        </w:rPr>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w:t>
      </w:r>
      <w:r w:rsidR="00631ABB">
        <w:rPr>
          <w:rFonts w:eastAsiaTheme="minorHAnsi"/>
          <w:sz w:val="22"/>
          <w:szCs w:val="22"/>
          <w:lang w:eastAsia="en-US"/>
        </w:rPr>
        <w:t xml:space="preserve"> </w:t>
      </w:r>
      <w:r w:rsidRPr="00631ABB">
        <w:rPr>
          <w:rFonts w:eastAsiaTheme="minorHAnsi"/>
          <w:sz w:val="22"/>
          <w:szCs w:val="22"/>
          <w:lang w:eastAsia="en-US"/>
        </w:rPr>
        <w:t>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rsidR="00C46B20" w:rsidRPr="00631ABB" w:rsidRDefault="00C46B20" w:rsidP="00B53DD5">
      <w:pPr>
        <w:pStyle w:val="a0"/>
        <w:numPr>
          <w:ilvl w:val="2"/>
          <w:numId w:val="11"/>
        </w:numPr>
        <w:tabs>
          <w:tab w:val="left" w:pos="1418"/>
        </w:tabs>
        <w:autoSpaceDE w:val="0"/>
        <w:autoSpaceDN w:val="0"/>
        <w:adjustRightInd w:val="0"/>
        <w:spacing w:before="0" w:beforeAutospacing="0" w:after="0" w:afterAutospacing="0"/>
        <w:ind w:firstLine="567"/>
        <w:jc w:val="both"/>
        <w:rPr>
          <w:rFonts w:eastAsiaTheme="minorHAnsi"/>
          <w:sz w:val="22"/>
          <w:szCs w:val="22"/>
          <w:lang w:eastAsia="en-US"/>
        </w:rPr>
      </w:pPr>
      <w:r w:rsidRPr="00631ABB">
        <w:rPr>
          <w:rFonts w:eastAsiaTheme="minorHAnsi"/>
          <w:sz w:val="22"/>
          <w:szCs w:val="22"/>
          <w:lang w:eastAsia="en-US"/>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rsidR="00C46B20" w:rsidRPr="00631ABB" w:rsidRDefault="00C46B20" w:rsidP="00B53DD5">
      <w:pPr>
        <w:pStyle w:val="a0"/>
        <w:numPr>
          <w:ilvl w:val="2"/>
          <w:numId w:val="11"/>
        </w:numPr>
        <w:tabs>
          <w:tab w:val="left" w:pos="1418"/>
        </w:tabs>
        <w:autoSpaceDE w:val="0"/>
        <w:autoSpaceDN w:val="0"/>
        <w:adjustRightInd w:val="0"/>
        <w:spacing w:before="0" w:beforeAutospacing="0" w:after="0" w:afterAutospacing="0"/>
        <w:ind w:firstLine="567"/>
        <w:jc w:val="both"/>
        <w:rPr>
          <w:rFonts w:eastAsiaTheme="minorHAnsi"/>
          <w:sz w:val="22"/>
          <w:szCs w:val="22"/>
          <w:lang w:eastAsia="en-US"/>
        </w:rPr>
      </w:pPr>
      <w:r w:rsidRPr="00631ABB">
        <w:rPr>
          <w:rFonts w:eastAsiaTheme="minorHAnsi"/>
          <w:sz w:val="22"/>
          <w:szCs w:val="22"/>
          <w:lang w:eastAsia="en-US"/>
        </w:rPr>
        <w:t>В течение 5</w:t>
      </w:r>
      <w:r w:rsidR="00E5167B" w:rsidRPr="00631ABB">
        <w:rPr>
          <w:rFonts w:eastAsiaTheme="minorHAnsi"/>
          <w:sz w:val="22"/>
          <w:szCs w:val="22"/>
          <w:lang w:eastAsia="en-US"/>
        </w:rPr>
        <w:t>(пяти)</w:t>
      </w:r>
      <w:r w:rsidRPr="00631ABB">
        <w:rPr>
          <w:rFonts w:eastAsiaTheme="minorHAnsi"/>
          <w:sz w:val="22"/>
          <w:szCs w:val="22"/>
          <w:lang w:eastAsia="en-US"/>
        </w:rPr>
        <w:t xml:space="preserve">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w:t>
      </w:r>
      <w:r w:rsidR="00631ABB">
        <w:rPr>
          <w:rFonts w:eastAsiaTheme="minorHAnsi"/>
          <w:sz w:val="22"/>
          <w:szCs w:val="22"/>
          <w:lang w:eastAsia="en-US"/>
        </w:rPr>
        <w:t xml:space="preserve"> </w:t>
      </w:r>
      <w:r w:rsidRPr="00631ABB">
        <w:rPr>
          <w:rFonts w:eastAsiaTheme="minorHAnsi"/>
          <w:sz w:val="22"/>
          <w:szCs w:val="22"/>
          <w:lang w:eastAsia="en-US"/>
        </w:rPr>
        <w:t>с указанием в нем: ФИО представителей Исполнителя и занимаемой ими должности, контактных телефонов.</w:t>
      </w:r>
    </w:p>
    <w:p w:rsidR="00C46B20" w:rsidRPr="00631ABB" w:rsidRDefault="00C46B20" w:rsidP="00B53DD5">
      <w:pPr>
        <w:pStyle w:val="a0"/>
        <w:numPr>
          <w:ilvl w:val="2"/>
          <w:numId w:val="11"/>
        </w:numPr>
        <w:tabs>
          <w:tab w:val="left" w:pos="1418"/>
        </w:tabs>
        <w:autoSpaceDE w:val="0"/>
        <w:autoSpaceDN w:val="0"/>
        <w:adjustRightInd w:val="0"/>
        <w:spacing w:before="0" w:beforeAutospacing="0" w:after="0" w:afterAutospacing="0"/>
        <w:ind w:firstLine="567"/>
        <w:jc w:val="both"/>
        <w:rPr>
          <w:rFonts w:eastAsiaTheme="minorHAnsi"/>
          <w:sz w:val="22"/>
          <w:szCs w:val="22"/>
          <w:lang w:eastAsia="en-US"/>
        </w:rPr>
      </w:pPr>
      <w:r w:rsidRPr="00631ABB">
        <w:rPr>
          <w:rFonts w:eastAsiaTheme="minorHAnsi"/>
          <w:sz w:val="22"/>
          <w:szCs w:val="22"/>
          <w:lang w:eastAsia="en-US"/>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rsidR="00C46B20" w:rsidRPr="00631ABB" w:rsidRDefault="00C46B20" w:rsidP="00B53DD5">
      <w:pPr>
        <w:pStyle w:val="a0"/>
        <w:numPr>
          <w:ilvl w:val="2"/>
          <w:numId w:val="11"/>
        </w:numPr>
        <w:tabs>
          <w:tab w:val="left" w:pos="1418"/>
        </w:tabs>
        <w:autoSpaceDE w:val="0"/>
        <w:autoSpaceDN w:val="0"/>
        <w:adjustRightInd w:val="0"/>
        <w:spacing w:before="0" w:beforeAutospacing="0" w:after="0" w:afterAutospacing="0"/>
        <w:ind w:firstLine="567"/>
        <w:jc w:val="both"/>
        <w:rPr>
          <w:rFonts w:eastAsiaTheme="minorHAnsi"/>
          <w:sz w:val="22"/>
          <w:szCs w:val="22"/>
          <w:lang w:eastAsia="en-US"/>
        </w:rPr>
      </w:pPr>
      <w:r w:rsidRPr="00631ABB">
        <w:rPr>
          <w:rFonts w:eastAsiaTheme="minorHAnsi"/>
          <w:sz w:val="22"/>
          <w:szCs w:val="22"/>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rsidR="00C46B20" w:rsidRDefault="00C46B20" w:rsidP="00B53DD5">
      <w:pPr>
        <w:pStyle w:val="a0"/>
        <w:numPr>
          <w:ilvl w:val="2"/>
          <w:numId w:val="11"/>
        </w:numPr>
        <w:tabs>
          <w:tab w:val="left" w:pos="1418"/>
        </w:tabs>
        <w:autoSpaceDE w:val="0"/>
        <w:autoSpaceDN w:val="0"/>
        <w:adjustRightInd w:val="0"/>
        <w:spacing w:before="0" w:beforeAutospacing="0" w:after="0" w:afterAutospacing="0"/>
        <w:ind w:firstLine="567"/>
        <w:jc w:val="both"/>
        <w:rPr>
          <w:rFonts w:eastAsiaTheme="minorHAnsi"/>
          <w:sz w:val="22"/>
          <w:szCs w:val="22"/>
          <w:lang w:eastAsia="en-US"/>
        </w:rPr>
      </w:pPr>
      <w:r w:rsidRPr="00631ABB">
        <w:rPr>
          <w:rFonts w:eastAsiaTheme="minorHAnsi"/>
          <w:sz w:val="22"/>
          <w:szCs w:val="22"/>
          <w:lang w:eastAsia="en-US"/>
        </w:rPr>
        <w:t xml:space="preserve">Своевременно предоставлять Заказчику счета-фактуры </w:t>
      </w:r>
      <w:r w:rsidRPr="00631ABB">
        <w:rPr>
          <w:rFonts w:eastAsiaTheme="minorHAnsi"/>
          <w:i/>
          <w:sz w:val="22"/>
          <w:szCs w:val="22"/>
          <w:lang w:eastAsia="en-US"/>
        </w:rPr>
        <w:t>(в случае, если Исполнитель не является налогоплательщиком НДС, данный пункт не указывается)</w:t>
      </w:r>
      <w:r w:rsidRPr="00631ABB">
        <w:rPr>
          <w:rFonts w:eastAsiaTheme="minorHAnsi"/>
          <w:sz w:val="22"/>
          <w:szCs w:val="22"/>
          <w:lang w:eastAsia="en-US"/>
        </w:rPr>
        <w:t>.</w:t>
      </w:r>
    </w:p>
    <w:p w:rsidR="00B14C8F" w:rsidRDefault="008E3AF5" w:rsidP="00B53DD5">
      <w:pPr>
        <w:pStyle w:val="a0"/>
        <w:numPr>
          <w:ilvl w:val="2"/>
          <w:numId w:val="11"/>
        </w:numPr>
        <w:tabs>
          <w:tab w:val="left" w:pos="1418"/>
        </w:tabs>
        <w:autoSpaceDE w:val="0"/>
        <w:autoSpaceDN w:val="0"/>
        <w:adjustRightInd w:val="0"/>
        <w:spacing w:after="0"/>
        <w:ind w:firstLine="567"/>
        <w:jc w:val="both"/>
        <w:rPr>
          <w:rFonts w:eastAsiaTheme="minorHAnsi"/>
          <w:sz w:val="22"/>
          <w:szCs w:val="22"/>
          <w:lang w:eastAsia="en-US"/>
        </w:rPr>
      </w:pPr>
      <w:r w:rsidRPr="00631ABB">
        <w:rPr>
          <w:rFonts w:eastAsiaTheme="minorHAnsi"/>
          <w:sz w:val="22"/>
          <w:szCs w:val="22"/>
          <w:lang w:eastAsia="en-US"/>
        </w:rPr>
        <w:t xml:space="preserve">Услуги оказываются с применением </w:t>
      </w:r>
      <w:r w:rsidR="00B14C8F">
        <w:rPr>
          <w:rFonts w:eastAsiaTheme="minorHAnsi"/>
          <w:sz w:val="22"/>
          <w:szCs w:val="22"/>
          <w:lang w:eastAsia="en-US"/>
        </w:rPr>
        <w:t xml:space="preserve">транспортных средств, </w:t>
      </w:r>
      <w:r w:rsidRPr="00631ABB">
        <w:rPr>
          <w:rFonts w:eastAsiaTheme="minorHAnsi"/>
          <w:sz w:val="22"/>
          <w:szCs w:val="22"/>
          <w:lang w:eastAsia="en-US"/>
        </w:rPr>
        <w:t>материалов</w:t>
      </w:r>
      <w:r w:rsidR="00D85889" w:rsidRPr="00631ABB">
        <w:rPr>
          <w:rFonts w:eastAsiaTheme="minorHAnsi"/>
          <w:sz w:val="22"/>
          <w:szCs w:val="22"/>
          <w:lang w:eastAsia="en-US"/>
        </w:rPr>
        <w:t xml:space="preserve">, расходных материалов </w:t>
      </w:r>
      <w:r w:rsidRPr="00631ABB">
        <w:rPr>
          <w:rFonts w:eastAsiaTheme="minorHAnsi"/>
          <w:sz w:val="22"/>
          <w:szCs w:val="22"/>
          <w:lang w:eastAsia="en-US"/>
        </w:rPr>
        <w:t>и комплектующих запасных частей Исполнителя</w:t>
      </w:r>
      <w:r w:rsidR="00886906">
        <w:rPr>
          <w:rFonts w:eastAsiaTheme="minorHAnsi"/>
          <w:sz w:val="22"/>
          <w:szCs w:val="22"/>
          <w:lang w:eastAsia="en-US"/>
        </w:rPr>
        <w:t xml:space="preserve"> силами его работников</w:t>
      </w:r>
      <w:r w:rsidRPr="00631ABB">
        <w:rPr>
          <w:rFonts w:eastAsiaTheme="minorHAnsi"/>
          <w:sz w:val="22"/>
          <w:szCs w:val="22"/>
          <w:lang w:eastAsia="en-US"/>
        </w:rPr>
        <w:t xml:space="preserve">. </w:t>
      </w:r>
    </w:p>
    <w:p w:rsidR="008E3AF5" w:rsidRPr="00631ABB" w:rsidRDefault="00E5167B" w:rsidP="00C05BA8">
      <w:pPr>
        <w:pStyle w:val="a0"/>
        <w:tabs>
          <w:tab w:val="left" w:pos="1418"/>
        </w:tabs>
        <w:autoSpaceDE w:val="0"/>
        <w:autoSpaceDN w:val="0"/>
        <w:adjustRightInd w:val="0"/>
        <w:spacing w:after="0"/>
        <w:ind w:left="851"/>
        <w:jc w:val="both"/>
        <w:rPr>
          <w:rFonts w:eastAsiaTheme="minorHAnsi"/>
          <w:sz w:val="22"/>
          <w:szCs w:val="22"/>
          <w:lang w:eastAsia="en-US"/>
        </w:rPr>
      </w:pPr>
      <w:r w:rsidRPr="00631ABB">
        <w:rPr>
          <w:rFonts w:eastAsiaTheme="minorHAnsi"/>
          <w:sz w:val="22"/>
          <w:szCs w:val="22"/>
          <w:lang w:eastAsia="en-US"/>
        </w:rPr>
        <w:t xml:space="preserve">Предоставить все </w:t>
      </w:r>
      <w:r w:rsidR="008E3AF5" w:rsidRPr="00631ABB">
        <w:rPr>
          <w:rFonts w:eastAsiaTheme="minorHAnsi"/>
          <w:sz w:val="22"/>
          <w:szCs w:val="22"/>
          <w:lang w:eastAsia="en-US"/>
        </w:rPr>
        <w:t>необходимы</w:t>
      </w:r>
      <w:r w:rsidRPr="00631ABB">
        <w:rPr>
          <w:rFonts w:eastAsiaTheme="minorHAnsi"/>
          <w:sz w:val="22"/>
          <w:szCs w:val="22"/>
          <w:lang w:eastAsia="en-US"/>
        </w:rPr>
        <w:t>е для оказания услуг</w:t>
      </w:r>
      <w:r w:rsidR="00886906" w:rsidRPr="00886906">
        <w:t xml:space="preserve"> </w:t>
      </w:r>
      <w:r w:rsidR="00886906" w:rsidRPr="00886906">
        <w:rPr>
          <w:rFonts w:eastAsiaTheme="minorHAnsi"/>
          <w:sz w:val="22"/>
          <w:szCs w:val="22"/>
          <w:lang w:eastAsia="en-US"/>
        </w:rPr>
        <w:t>транспортны</w:t>
      </w:r>
      <w:r w:rsidR="00886906">
        <w:rPr>
          <w:rFonts w:eastAsiaTheme="minorHAnsi"/>
          <w:sz w:val="22"/>
          <w:szCs w:val="22"/>
          <w:lang w:eastAsia="en-US"/>
        </w:rPr>
        <w:t>е</w:t>
      </w:r>
      <w:r w:rsidR="00886906" w:rsidRPr="00886906">
        <w:rPr>
          <w:rFonts w:eastAsiaTheme="minorHAnsi"/>
          <w:sz w:val="22"/>
          <w:szCs w:val="22"/>
          <w:lang w:eastAsia="en-US"/>
        </w:rPr>
        <w:t xml:space="preserve"> средств</w:t>
      </w:r>
      <w:r w:rsidR="00886906">
        <w:rPr>
          <w:rFonts w:eastAsiaTheme="minorHAnsi"/>
          <w:sz w:val="22"/>
          <w:szCs w:val="22"/>
          <w:lang w:eastAsia="en-US"/>
        </w:rPr>
        <w:t>а</w:t>
      </w:r>
      <w:r w:rsidR="00886906" w:rsidRPr="00886906">
        <w:rPr>
          <w:rFonts w:eastAsiaTheme="minorHAnsi"/>
          <w:sz w:val="22"/>
          <w:szCs w:val="22"/>
          <w:lang w:eastAsia="en-US"/>
        </w:rPr>
        <w:t>,</w:t>
      </w:r>
      <w:r w:rsidRPr="00631ABB">
        <w:rPr>
          <w:rFonts w:eastAsiaTheme="minorHAnsi"/>
          <w:sz w:val="22"/>
          <w:szCs w:val="22"/>
          <w:lang w:eastAsia="en-US"/>
        </w:rPr>
        <w:t xml:space="preserve"> </w:t>
      </w:r>
      <w:r w:rsidR="008E3AF5" w:rsidRPr="00631ABB">
        <w:rPr>
          <w:rFonts w:eastAsiaTheme="minorHAnsi"/>
          <w:sz w:val="22"/>
          <w:szCs w:val="22"/>
          <w:lang w:eastAsia="en-US"/>
        </w:rPr>
        <w:t>материал</w:t>
      </w:r>
      <w:r w:rsidRPr="00631ABB">
        <w:rPr>
          <w:rFonts w:eastAsiaTheme="minorHAnsi"/>
          <w:sz w:val="22"/>
          <w:szCs w:val="22"/>
          <w:lang w:eastAsia="en-US"/>
        </w:rPr>
        <w:t>ы</w:t>
      </w:r>
      <w:r w:rsidR="00631ABB">
        <w:rPr>
          <w:rFonts w:eastAsiaTheme="minorHAnsi"/>
          <w:sz w:val="22"/>
          <w:szCs w:val="22"/>
          <w:lang w:eastAsia="en-US"/>
        </w:rPr>
        <w:t>, расходные материалы</w:t>
      </w:r>
      <w:r w:rsidR="00886906">
        <w:rPr>
          <w:rFonts w:eastAsiaTheme="minorHAnsi"/>
          <w:sz w:val="22"/>
          <w:szCs w:val="22"/>
          <w:lang w:eastAsia="en-US"/>
        </w:rPr>
        <w:t xml:space="preserve"> </w:t>
      </w:r>
      <w:r w:rsidR="008E3AF5" w:rsidRPr="00631ABB">
        <w:rPr>
          <w:rFonts w:eastAsiaTheme="minorHAnsi"/>
          <w:sz w:val="22"/>
          <w:szCs w:val="22"/>
          <w:lang w:eastAsia="en-US"/>
        </w:rPr>
        <w:t>и оборудование.</w:t>
      </w:r>
    </w:p>
    <w:p w:rsidR="008E3AF5" w:rsidRPr="00631ABB" w:rsidRDefault="008E3AF5" w:rsidP="00B53DD5">
      <w:pPr>
        <w:pStyle w:val="a0"/>
        <w:numPr>
          <w:ilvl w:val="2"/>
          <w:numId w:val="11"/>
        </w:numPr>
        <w:tabs>
          <w:tab w:val="left" w:pos="1418"/>
        </w:tabs>
        <w:autoSpaceDE w:val="0"/>
        <w:autoSpaceDN w:val="0"/>
        <w:adjustRightInd w:val="0"/>
        <w:spacing w:after="0"/>
        <w:ind w:firstLine="567"/>
        <w:jc w:val="both"/>
        <w:rPr>
          <w:rFonts w:eastAsiaTheme="minorHAnsi"/>
          <w:sz w:val="22"/>
          <w:szCs w:val="22"/>
          <w:lang w:eastAsia="en-US"/>
        </w:rPr>
      </w:pPr>
      <w:r w:rsidRPr="00631ABB">
        <w:rPr>
          <w:rFonts w:eastAsiaTheme="minorHAnsi"/>
          <w:sz w:val="22"/>
          <w:szCs w:val="22"/>
          <w:lang w:eastAsia="en-US"/>
        </w:rPr>
        <w:t xml:space="preserve"> </w:t>
      </w:r>
      <w:r w:rsidR="00E5167B" w:rsidRPr="00631ABB">
        <w:rPr>
          <w:rFonts w:eastAsiaTheme="minorHAnsi"/>
          <w:sz w:val="22"/>
          <w:szCs w:val="22"/>
          <w:lang w:eastAsia="en-US"/>
        </w:rPr>
        <w:t>Устранить п</w:t>
      </w:r>
      <w:r w:rsidRPr="00631ABB">
        <w:rPr>
          <w:rFonts w:eastAsiaTheme="minorHAnsi"/>
          <w:sz w:val="22"/>
          <w:szCs w:val="22"/>
          <w:lang w:eastAsia="en-US"/>
        </w:rPr>
        <w:t>о согласованию с Заказчиком замечания и дефекты, выявленные</w:t>
      </w:r>
      <w:r w:rsidR="00631ABB">
        <w:rPr>
          <w:rFonts w:eastAsiaTheme="minorHAnsi"/>
          <w:sz w:val="22"/>
          <w:szCs w:val="22"/>
          <w:lang w:eastAsia="en-US"/>
        </w:rPr>
        <w:t xml:space="preserve"> </w:t>
      </w:r>
      <w:r w:rsidRPr="00631ABB">
        <w:rPr>
          <w:rFonts w:eastAsiaTheme="minorHAnsi"/>
          <w:sz w:val="22"/>
          <w:szCs w:val="22"/>
          <w:lang w:eastAsia="en-US"/>
        </w:rPr>
        <w:t xml:space="preserve">в ходе оказания услуг </w:t>
      </w:r>
      <w:r w:rsidR="00E5167B" w:rsidRPr="00631ABB">
        <w:rPr>
          <w:rFonts w:eastAsiaTheme="minorHAnsi"/>
          <w:sz w:val="22"/>
          <w:szCs w:val="22"/>
          <w:lang w:eastAsia="en-US"/>
        </w:rPr>
        <w:t xml:space="preserve">и </w:t>
      </w:r>
      <w:r w:rsidRPr="00631ABB">
        <w:rPr>
          <w:rFonts w:eastAsiaTheme="minorHAnsi"/>
          <w:sz w:val="22"/>
          <w:szCs w:val="22"/>
          <w:lang w:eastAsia="en-US"/>
        </w:rPr>
        <w:t>при сдаче данных услуг Заказчику.</w:t>
      </w:r>
    </w:p>
    <w:p w:rsidR="008E3AF5" w:rsidRDefault="008E3AF5" w:rsidP="00B53DD5">
      <w:pPr>
        <w:pStyle w:val="a0"/>
        <w:numPr>
          <w:ilvl w:val="2"/>
          <w:numId w:val="11"/>
        </w:numPr>
        <w:tabs>
          <w:tab w:val="left" w:pos="1418"/>
        </w:tabs>
        <w:autoSpaceDE w:val="0"/>
        <w:autoSpaceDN w:val="0"/>
        <w:adjustRightInd w:val="0"/>
        <w:spacing w:after="0"/>
        <w:ind w:firstLine="567"/>
        <w:jc w:val="both"/>
        <w:rPr>
          <w:rFonts w:eastAsiaTheme="minorHAnsi"/>
          <w:sz w:val="22"/>
          <w:szCs w:val="22"/>
          <w:lang w:eastAsia="en-US"/>
        </w:rPr>
      </w:pPr>
      <w:r w:rsidRPr="00631ABB">
        <w:rPr>
          <w:rFonts w:eastAsiaTheme="minorHAnsi"/>
          <w:sz w:val="22"/>
          <w:szCs w:val="22"/>
          <w:lang w:eastAsia="en-US"/>
        </w:rPr>
        <w:t xml:space="preserve"> Устранить выявленные отклонения, замечания и дефекты в сроки, обеспечивающие своевременное завершение услуг, в соответствии с условиями настоящего Договора.</w:t>
      </w:r>
    </w:p>
    <w:p w:rsidR="00886906" w:rsidRDefault="00886906" w:rsidP="00667EA1">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sz w:val="22"/>
          <w:szCs w:val="22"/>
          <w:lang w:eastAsia="en-US"/>
        </w:rPr>
      </w:pPr>
      <w:r w:rsidRPr="00886906">
        <w:rPr>
          <w:rFonts w:eastAsiaTheme="minorHAnsi"/>
          <w:sz w:val="22"/>
          <w:szCs w:val="22"/>
          <w:lang w:eastAsia="en-US"/>
        </w:rPr>
        <w:t xml:space="preserve">Принять ртутьсодержащие лампы </w:t>
      </w:r>
      <w:r w:rsidRPr="007B7140">
        <w:rPr>
          <w:rFonts w:eastAsiaTheme="minorHAnsi"/>
          <w:sz w:val="22"/>
          <w:szCs w:val="22"/>
          <w:lang w:eastAsia="en-US"/>
        </w:rPr>
        <w:t>по «Акту приема-передачи отходов» (</w:t>
      </w:r>
      <w:r w:rsidR="00841BF8" w:rsidRPr="007B7140">
        <w:rPr>
          <w:rFonts w:eastAsiaTheme="minorHAnsi"/>
          <w:sz w:val="22"/>
          <w:szCs w:val="22"/>
          <w:lang w:eastAsia="en-US"/>
        </w:rPr>
        <w:t>П</w:t>
      </w:r>
      <w:r w:rsidRPr="007B7140">
        <w:rPr>
          <w:rFonts w:eastAsiaTheme="minorHAnsi"/>
          <w:sz w:val="22"/>
          <w:szCs w:val="22"/>
          <w:lang w:eastAsia="en-US"/>
        </w:rPr>
        <w:t xml:space="preserve">риложение </w:t>
      </w:r>
      <w:r w:rsidR="00841BF8" w:rsidRPr="007B7140">
        <w:rPr>
          <w:rFonts w:eastAsiaTheme="minorHAnsi"/>
          <w:sz w:val="22"/>
          <w:szCs w:val="22"/>
          <w:lang w:eastAsia="en-US"/>
        </w:rPr>
        <w:t>3.1</w:t>
      </w:r>
      <w:r w:rsidRPr="007B7140">
        <w:rPr>
          <w:rFonts w:eastAsiaTheme="minorHAnsi"/>
          <w:sz w:val="22"/>
          <w:szCs w:val="22"/>
          <w:lang w:eastAsia="en-US"/>
        </w:rPr>
        <w:t>)</w:t>
      </w:r>
      <w:r w:rsidRPr="00886906">
        <w:rPr>
          <w:rFonts w:eastAsiaTheme="minorHAnsi"/>
          <w:sz w:val="22"/>
          <w:szCs w:val="22"/>
          <w:lang w:eastAsia="en-US"/>
        </w:rPr>
        <w:t>, заполненным Исполнителем на основании Паспорта отходов I-IV классов опасности.</w:t>
      </w:r>
      <w:bookmarkStart w:id="7" w:name="_Ref497296307"/>
    </w:p>
    <w:p w:rsidR="00C46B20" w:rsidRPr="00631ABB" w:rsidRDefault="00C46B20" w:rsidP="00B53DD5">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sz w:val="22"/>
          <w:szCs w:val="22"/>
          <w:lang w:eastAsia="en-US"/>
        </w:rPr>
      </w:pPr>
      <w:bookmarkStart w:id="8" w:name="_Ref502224704"/>
      <w:bookmarkEnd w:id="7"/>
      <w:r w:rsidRPr="00631ABB">
        <w:rPr>
          <w:rFonts w:eastAsiaTheme="minorHAnsi"/>
          <w:sz w:val="22"/>
          <w:szCs w:val="22"/>
          <w:lang w:eastAsia="en-US"/>
        </w:rPr>
        <w:t>При оказании услуг по договору соблюдать требования промышленной безопасности</w:t>
      </w:r>
      <w:r w:rsidR="00631ABB">
        <w:rPr>
          <w:rFonts w:eastAsiaTheme="minorHAnsi"/>
          <w:sz w:val="22"/>
          <w:szCs w:val="22"/>
          <w:lang w:eastAsia="en-US"/>
        </w:rPr>
        <w:t xml:space="preserve"> </w:t>
      </w:r>
      <w:r w:rsidR="00631ABB">
        <w:rPr>
          <w:rFonts w:eastAsiaTheme="minorHAnsi"/>
          <w:sz w:val="22"/>
          <w:szCs w:val="22"/>
          <w:lang w:eastAsia="en-US"/>
        </w:rPr>
        <w:br/>
      </w:r>
      <w:r w:rsidRPr="00631ABB">
        <w:rPr>
          <w:rFonts w:eastAsiaTheme="minorHAnsi"/>
          <w:sz w:val="22"/>
          <w:szCs w:val="22"/>
          <w:lang w:eastAsia="en-US"/>
        </w:rPr>
        <w:t>и охраны труда, определенные государственными нормативными документами</w:t>
      </w:r>
      <w:bookmarkEnd w:id="8"/>
      <w:r w:rsidR="00886906">
        <w:rPr>
          <w:rFonts w:eastAsiaTheme="minorHAnsi"/>
          <w:sz w:val="22"/>
          <w:szCs w:val="22"/>
          <w:lang w:eastAsia="en-US"/>
        </w:rPr>
        <w:t>.</w:t>
      </w:r>
    </w:p>
    <w:p w:rsidR="00C46B20" w:rsidRPr="00631ABB" w:rsidRDefault="00C46B20" w:rsidP="00B53DD5">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sz w:val="22"/>
          <w:szCs w:val="22"/>
          <w:lang w:eastAsia="en-US"/>
        </w:rPr>
      </w:pPr>
      <w:r w:rsidRPr="00631ABB">
        <w:rPr>
          <w:rFonts w:eastAsiaTheme="minorHAnsi"/>
          <w:sz w:val="22"/>
          <w:szCs w:val="22"/>
          <w:lang w:eastAsia="en-US"/>
        </w:rPr>
        <w:t>Нести полную ответственность и осуществлять контроль за работой подчиненного персонала при оказании услуг за соблюдением правил по охране труда, промышленной и пожарной безопасности.</w:t>
      </w:r>
    </w:p>
    <w:p w:rsidR="00C46B20" w:rsidRPr="00631ABB" w:rsidRDefault="00C46B20" w:rsidP="00B53DD5">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sz w:val="22"/>
          <w:szCs w:val="22"/>
          <w:lang w:eastAsia="en-US"/>
        </w:rPr>
      </w:pPr>
      <w:r w:rsidRPr="00631ABB">
        <w:rPr>
          <w:rFonts w:eastAsiaTheme="minorHAnsi"/>
          <w:sz w:val="22"/>
          <w:szCs w:val="22"/>
          <w:lang w:eastAsia="en-US"/>
        </w:rPr>
        <w:t>Обеспечить работникам, занятым оказанием услуг по договору в условиях производства Заказчика, проведение за свой счет обязательных медицинских (предварительных, периодических, внеочередных) осмотров (обследований)</w:t>
      </w:r>
      <w:r w:rsidR="00631ABB">
        <w:rPr>
          <w:rFonts w:eastAsiaTheme="minorHAnsi"/>
          <w:sz w:val="22"/>
          <w:szCs w:val="22"/>
          <w:lang w:eastAsia="en-US"/>
        </w:rPr>
        <w:t xml:space="preserve"> </w:t>
      </w:r>
      <w:r w:rsidRPr="00631ABB">
        <w:rPr>
          <w:rFonts w:eastAsiaTheme="minorHAnsi"/>
          <w:sz w:val="22"/>
          <w:szCs w:val="22"/>
          <w:lang w:eastAsia="en-US"/>
        </w:rPr>
        <w:t>и обязательных психиатрических освидетельствований. При оказании услуг, противопоказанием для которых является наркомания, токсикология и (или)</w:t>
      </w:r>
      <w:r w:rsidR="00631ABB">
        <w:rPr>
          <w:rFonts w:eastAsiaTheme="minorHAnsi"/>
          <w:sz w:val="22"/>
          <w:szCs w:val="22"/>
          <w:lang w:eastAsia="en-US"/>
        </w:rPr>
        <w:t xml:space="preserve"> а</w:t>
      </w:r>
      <w:r w:rsidRPr="00631ABB">
        <w:rPr>
          <w:rFonts w:eastAsiaTheme="minorHAnsi"/>
          <w:sz w:val="22"/>
          <w:szCs w:val="22"/>
          <w:lang w:eastAsia="en-US"/>
        </w:rPr>
        <w:t>лкоголизм, обеспечить работникам прохождение расширенного наркологического освидетельствования с тестированием.</w:t>
      </w:r>
    </w:p>
    <w:p w:rsidR="00C46B20" w:rsidRPr="00631ABB" w:rsidRDefault="00C46B20" w:rsidP="00B53DD5">
      <w:pPr>
        <w:pStyle w:val="a0"/>
        <w:numPr>
          <w:ilvl w:val="2"/>
          <w:numId w:val="11"/>
        </w:numPr>
        <w:tabs>
          <w:tab w:val="left" w:pos="1418"/>
        </w:tabs>
        <w:autoSpaceDE w:val="0"/>
        <w:autoSpaceDN w:val="0"/>
        <w:adjustRightInd w:val="0"/>
        <w:spacing w:before="0" w:beforeAutospacing="0" w:after="0" w:afterAutospacing="0"/>
        <w:ind w:left="0"/>
        <w:contextualSpacing/>
        <w:jc w:val="both"/>
        <w:rPr>
          <w:i/>
          <w:sz w:val="22"/>
          <w:szCs w:val="22"/>
        </w:rPr>
      </w:pPr>
      <w:bookmarkStart w:id="9" w:name="_Ref502224712"/>
      <w:r w:rsidRPr="00631ABB">
        <w:rPr>
          <w:rFonts w:eastAsiaTheme="minorHAnsi"/>
          <w:sz w:val="22"/>
          <w:szCs w:val="22"/>
          <w:lang w:eastAsia="en-US"/>
        </w:rPr>
        <w:t xml:space="preserve">Соблюдать при оказании услуг требования экологического законодательства </w:t>
      </w:r>
      <w:r w:rsidR="00D85889" w:rsidRPr="00631ABB">
        <w:rPr>
          <w:rFonts w:eastAsiaTheme="minorHAnsi"/>
          <w:sz w:val="22"/>
          <w:szCs w:val="22"/>
          <w:lang w:eastAsia="en-US"/>
        </w:rPr>
        <w:br/>
      </w:r>
      <w:r w:rsidRPr="00631ABB">
        <w:rPr>
          <w:rFonts w:eastAsiaTheme="minorHAnsi"/>
          <w:sz w:val="22"/>
          <w:szCs w:val="22"/>
          <w:lang w:eastAsia="en-US"/>
        </w:rPr>
        <w:t xml:space="preserve">в пределах своих обязанностей по договору. Самостоятельно и за свой счет устранять нарушения экологического законодательства, выявленные органами государственного надзора, представителями </w:t>
      </w:r>
      <w:r w:rsidRPr="00631ABB">
        <w:rPr>
          <w:rFonts w:eastAsiaTheme="minorHAnsi"/>
          <w:sz w:val="22"/>
          <w:szCs w:val="22"/>
          <w:lang w:eastAsia="en-US"/>
        </w:rPr>
        <w:lastRenderedPageBreak/>
        <w:t>Заказчика, в случае доказанности возникновения последних вследствие ненадлежащего исполнения своих обязательств Исполнителем.</w:t>
      </w:r>
      <w:bookmarkEnd w:id="9"/>
    </w:p>
    <w:p w:rsidR="00D85889" w:rsidRPr="00631ABB" w:rsidRDefault="00D85889" w:rsidP="00D85889">
      <w:pPr>
        <w:pStyle w:val="a0"/>
        <w:tabs>
          <w:tab w:val="left" w:pos="1418"/>
        </w:tabs>
        <w:autoSpaceDE w:val="0"/>
        <w:autoSpaceDN w:val="0"/>
        <w:adjustRightInd w:val="0"/>
        <w:spacing w:before="0" w:beforeAutospacing="0" w:after="0" w:afterAutospacing="0"/>
        <w:ind w:left="709"/>
        <w:contextualSpacing/>
        <w:jc w:val="both"/>
        <w:rPr>
          <w:i/>
          <w:sz w:val="22"/>
          <w:szCs w:val="22"/>
        </w:rPr>
      </w:pPr>
    </w:p>
    <w:p w:rsidR="00C46B20" w:rsidRPr="00631ABB" w:rsidRDefault="00C46B20" w:rsidP="00B53DD5">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Исполнитель вправе:</w:t>
      </w:r>
    </w:p>
    <w:p w:rsidR="00C46B20" w:rsidRPr="00631ABB" w:rsidRDefault="00C46B20" w:rsidP="00B53DD5">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sz w:val="22"/>
          <w:szCs w:val="22"/>
          <w:lang w:eastAsia="en-US"/>
        </w:rPr>
      </w:pPr>
      <w:r w:rsidRPr="00631ABB">
        <w:rPr>
          <w:rFonts w:eastAsiaTheme="minorHAnsi"/>
          <w:sz w:val="22"/>
          <w:szCs w:val="22"/>
          <w:lang w:eastAsia="en-US"/>
        </w:rPr>
        <w:t>Привлекать к исполнению договора третьих лиц только с письменного согласия Заказчика. Ответственность за исполнение обязанностей Исполнителя</w:t>
      </w:r>
      <w:r w:rsidR="00BD4DD3" w:rsidRPr="00631ABB">
        <w:rPr>
          <w:rFonts w:eastAsiaTheme="minorHAnsi"/>
          <w:sz w:val="22"/>
          <w:szCs w:val="22"/>
          <w:lang w:eastAsia="en-US"/>
        </w:rPr>
        <w:t xml:space="preserve"> </w:t>
      </w:r>
      <w:r w:rsidRPr="00631ABB">
        <w:rPr>
          <w:rFonts w:eastAsiaTheme="minorHAnsi"/>
          <w:sz w:val="22"/>
          <w:szCs w:val="22"/>
          <w:lang w:eastAsia="en-US"/>
        </w:rPr>
        <w:t>по договору третьими лицами несет Исполнитель.</w:t>
      </w:r>
    </w:p>
    <w:p w:rsidR="00C46B20" w:rsidRPr="00631ABB" w:rsidRDefault="00C46B20" w:rsidP="00B53DD5">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sz w:val="22"/>
          <w:szCs w:val="22"/>
          <w:lang w:eastAsia="en-US"/>
        </w:rPr>
      </w:pPr>
      <w:r w:rsidRPr="00631ABB">
        <w:rPr>
          <w:rFonts w:eastAsiaTheme="minorHAnsi"/>
          <w:sz w:val="22"/>
          <w:szCs w:val="22"/>
          <w:lang w:eastAsia="en-US"/>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rsidR="009B7356" w:rsidRPr="00631ABB" w:rsidRDefault="009B7356" w:rsidP="009B7356">
      <w:pPr>
        <w:pStyle w:val="a0"/>
        <w:tabs>
          <w:tab w:val="left" w:pos="1418"/>
        </w:tabs>
        <w:autoSpaceDE w:val="0"/>
        <w:autoSpaceDN w:val="0"/>
        <w:adjustRightInd w:val="0"/>
        <w:spacing w:before="0" w:beforeAutospacing="0" w:after="0" w:afterAutospacing="0"/>
        <w:ind w:left="709"/>
        <w:jc w:val="both"/>
        <w:rPr>
          <w:rFonts w:eastAsiaTheme="minorHAnsi"/>
          <w:sz w:val="22"/>
          <w:szCs w:val="22"/>
          <w:lang w:eastAsia="en-US"/>
        </w:rPr>
      </w:pP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Заказчик обязуется:</w:t>
      </w:r>
    </w:p>
    <w:p w:rsidR="00C46B20" w:rsidRPr="00631ABB" w:rsidRDefault="00C46B20" w:rsidP="00B53DD5">
      <w:pPr>
        <w:pStyle w:val="a0"/>
        <w:numPr>
          <w:ilvl w:val="2"/>
          <w:numId w:val="11"/>
        </w:numPr>
        <w:tabs>
          <w:tab w:val="left" w:pos="1418"/>
        </w:tabs>
        <w:autoSpaceDE w:val="0"/>
        <w:autoSpaceDN w:val="0"/>
        <w:adjustRightInd w:val="0"/>
        <w:spacing w:before="0" w:beforeAutospacing="0" w:after="0" w:afterAutospacing="0"/>
        <w:ind w:firstLine="567"/>
        <w:jc w:val="both"/>
        <w:rPr>
          <w:rFonts w:eastAsiaTheme="minorHAnsi"/>
          <w:sz w:val="22"/>
          <w:szCs w:val="22"/>
          <w:lang w:eastAsia="en-US"/>
        </w:rPr>
      </w:pPr>
      <w:r w:rsidRPr="00631ABB">
        <w:rPr>
          <w:rFonts w:eastAsiaTheme="minorHAnsi"/>
          <w:sz w:val="22"/>
          <w:szCs w:val="22"/>
          <w:lang w:eastAsia="en-US"/>
        </w:rPr>
        <w:t xml:space="preserve">Принять и оплатить надлежащим образом оказанные Исполнителем услуги </w:t>
      </w:r>
      <w:r w:rsidR="00C2126F" w:rsidRPr="00631ABB">
        <w:rPr>
          <w:rFonts w:eastAsiaTheme="minorHAnsi"/>
          <w:sz w:val="22"/>
          <w:szCs w:val="22"/>
          <w:lang w:eastAsia="en-US"/>
        </w:rPr>
        <w:br/>
      </w:r>
      <w:r w:rsidRPr="00631ABB">
        <w:rPr>
          <w:rFonts w:eastAsiaTheme="minorHAnsi"/>
          <w:sz w:val="22"/>
          <w:szCs w:val="22"/>
          <w:lang w:eastAsia="en-US"/>
        </w:rPr>
        <w:t>в порядке и в сроки, предусмотренные договором.</w:t>
      </w:r>
    </w:p>
    <w:p w:rsidR="00C46B20" w:rsidRPr="00631ABB" w:rsidRDefault="00C46B20" w:rsidP="00C46B20">
      <w:pPr>
        <w:pStyle w:val="21"/>
        <w:tabs>
          <w:tab w:val="left" w:pos="8460"/>
        </w:tabs>
        <w:spacing w:after="0" w:line="240" w:lineRule="auto"/>
        <w:ind w:left="0"/>
        <w:jc w:val="both"/>
        <w:rPr>
          <w:rFonts w:ascii="Times New Roman" w:hAnsi="Times New Roman" w:cs="Times New Roman"/>
        </w:rPr>
      </w:pPr>
      <w:r w:rsidRPr="00631ABB">
        <w:rPr>
          <w:rFonts w:ascii="Times New Roman" w:hAnsi="Times New Roman" w:cs="Times New Roman"/>
        </w:rPr>
        <w:tab/>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Заказчик вправе:</w:t>
      </w:r>
    </w:p>
    <w:p w:rsidR="00C46B20" w:rsidRPr="00631ABB" w:rsidRDefault="00C46B20" w:rsidP="00B53DD5">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sz w:val="22"/>
          <w:szCs w:val="22"/>
          <w:lang w:eastAsia="en-US"/>
        </w:rPr>
      </w:pPr>
      <w:bookmarkStart w:id="10" w:name="_Ref502224728"/>
      <w:r w:rsidRPr="00631ABB">
        <w:rPr>
          <w:rFonts w:eastAsiaTheme="minorHAnsi"/>
          <w:sz w:val="22"/>
          <w:szCs w:val="22"/>
          <w:lang w:eastAsia="en-US"/>
        </w:rPr>
        <w:t>В любое время проверять ход и качество оказываемых Исполнителем услуг,</w:t>
      </w:r>
      <w:r w:rsidR="00631ABB">
        <w:rPr>
          <w:rFonts w:eastAsiaTheme="minorHAnsi"/>
          <w:sz w:val="22"/>
          <w:szCs w:val="22"/>
          <w:lang w:eastAsia="en-US"/>
        </w:rPr>
        <w:t xml:space="preserve"> </w:t>
      </w:r>
      <w:r w:rsidR="00631ABB">
        <w:rPr>
          <w:rFonts w:eastAsiaTheme="minorHAnsi"/>
          <w:sz w:val="22"/>
          <w:szCs w:val="22"/>
          <w:lang w:eastAsia="en-US"/>
        </w:rPr>
        <w:br/>
      </w:r>
      <w:r w:rsidRPr="00631ABB">
        <w:rPr>
          <w:rFonts w:eastAsiaTheme="minorHAnsi"/>
          <w:sz w:val="22"/>
          <w:szCs w:val="22"/>
          <w:lang w:eastAsia="en-US"/>
        </w:rPr>
        <w:t>не вмешиваясь в его оперативно-хозяйственную деятельность.</w:t>
      </w:r>
      <w:bookmarkEnd w:id="10"/>
    </w:p>
    <w:p w:rsidR="00C46B20" w:rsidRPr="00631ABB" w:rsidRDefault="00C46B20" w:rsidP="00B53DD5">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sz w:val="22"/>
          <w:szCs w:val="22"/>
          <w:lang w:eastAsia="en-US"/>
        </w:rPr>
      </w:pPr>
      <w:r w:rsidRPr="00631ABB">
        <w:rPr>
          <w:rFonts w:eastAsiaTheme="minorHAnsi"/>
          <w:sz w:val="22"/>
          <w:szCs w:val="22"/>
          <w:lang w:eastAsia="en-US"/>
        </w:rPr>
        <w:t xml:space="preserve">В любое время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w:t>
      </w:r>
      <w:r w:rsidR="00631ABB">
        <w:rPr>
          <w:rFonts w:eastAsiaTheme="minorHAnsi"/>
          <w:sz w:val="22"/>
          <w:szCs w:val="22"/>
          <w:lang w:eastAsia="en-US"/>
        </w:rPr>
        <w:br/>
      </w:r>
      <w:r w:rsidRPr="00631ABB">
        <w:rPr>
          <w:rFonts w:eastAsiaTheme="minorHAnsi"/>
          <w:sz w:val="22"/>
          <w:szCs w:val="22"/>
          <w:lang w:eastAsia="en-US"/>
        </w:rPr>
        <w:t>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rsidR="00C46B20" w:rsidRPr="00631ABB" w:rsidRDefault="00C46B20" w:rsidP="00B53DD5">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sz w:val="22"/>
          <w:szCs w:val="22"/>
          <w:lang w:eastAsia="en-US"/>
        </w:rPr>
      </w:pPr>
      <w:r w:rsidRPr="00631ABB">
        <w:rPr>
          <w:rFonts w:eastAsiaTheme="minorHAnsi"/>
          <w:sz w:val="22"/>
          <w:szCs w:val="22"/>
          <w:lang w:eastAsia="en-US"/>
        </w:rPr>
        <w:t xml:space="preserve">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w:t>
      </w:r>
      <w:r w:rsidR="00631ABB">
        <w:rPr>
          <w:rFonts w:eastAsiaTheme="minorHAnsi"/>
          <w:sz w:val="22"/>
          <w:szCs w:val="22"/>
          <w:lang w:eastAsia="en-US"/>
        </w:rPr>
        <w:br/>
      </w:r>
      <w:r w:rsidRPr="00631ABB">
        <w:rPr>
          <w:rFonts w:eastAsiaTheme="minorHAnsi"/>
          <w:sz w:val="22"/>
          <w:szCs w:val="22"/>
          <w:lang w:eastAsia="en-US"/>
        </w:rPr>
        <w:t xml:space="preserve">в оказанных услугах, а также оказание услуг повторно третьему лицу за счет Исполнителя, </w:t>
      </w:r>
      <w:r w:rsidR="00631ABB">
        <w:rPr>
          <w:rFonts w:eastAsiaTheme="minorHAnsi"/>
          <w:sz w:val="22"/>
          <w:szCs w:val="22"/>
          <w:lang w:eastAsia="en-US"/>
        </w:rPr>
        <w:br/>
      </w:r>
      <w:r w:rsidRPr="00631ABB">
        <w:rPr>
          <w:rFonts w:eastAsiaTheme="minorHAnsi"/>
          <w:sz w:val="22"/>
          <w:szCs w:val="22"/>
          <w:lang w:eastAsia="en-US"/>
        </w:rPr>
        <w:t>с возмещением Исполнителем причиненных Заказчику убытков.</w:t>
      </w:r>
    </w:p>
    <w:p w:rsidR="00C46B20" w:rsidRPr="00631ABB" w:rsidRDefault="00C46B20" w:rsidP="00D85889">
      <w:pPr>
        <w:pStyle w:val="1"/>
        <w:ind w:left="0"/>
        <w:rPr>
          <w:sz w:val="22"/>
          <w:szCs w:val="22"/>
        </w:rPr>
      </w:pPr>
      <w:r w:rsidRPr="00631ABB">
        <w:rPr>
          <w:sz w:val="22"/>
          <w:szCs w:val="22"/>
        </w:rPr>
        <w:t>Порядок сдачи-приемки оказанных услуг</w:t>
      </w:r>
    </w:p>
    <w:p w:rsidR="007E7FC4" w:rsidRPr="00631ABB" w:rsidRDefault="007E7FC4" w:rsidP="00886906">
      <w:pPr>
        <w:pStyle w:val="a0"/>
        <w:numPr>
          <w:ilvl w:val="1"/>
          <w:numId w:val="11"/>
        </w:numPr>
        <w:tabs>
          <w:tab w:val="left" w:pos="1276"/>
        </w:tabs>
        <w:autoSpaceDE w:val="0"/>
        <w:autoSpaceDN w:val="0"/>
        <w:adjustRightInd w:val="0"/>
        <w:spacing w:before="0" w:beforeAutospacing="0" w:after="0" w:afterAutospacing="0"/>
        <w:jc w:val="both"/>
        <w:rPr>
          <w:sz w:val="22"/>
          <w:szCs w:val="22"/>
        </w:rPr>
      </w:pPr>
      <w:r w:rsidRPr="00631ABB">
        <w:rPr>
          <w:rFonts w:eastAsiaTheme="minorHAnsi"/>
          <w:sz w:val="22"/>
          <w:szCs w:val="22"/>
          <w:lang w:eastAsia="en-US"/>
        </w:rPr>
        <w:t>Приемка</w:t>
      </w:r>
      <w:r w:rsidRPr="00631ABB">
        <w:rPr>
          <w:rFonts w:eastAsiaTheme="minorEastAsia"/>
          <w:sz w:val="22"/>
          <w:szCs w:val="22"/>
        </w:rPr>
        <w:t xml:space="preserve"> оказанных Исполнителем услуг оформляется путем подписания Сторонами </w:t>
      </w:r>
      <w:r w:rsidR="00886906" w:rsidRPr="00886906">
        <w:rPr>
          <w:rFonts w:eastAsiaTheme="minorEastAsia"/>
          <w:sz w:val="22"/>
          <w:szCs w:val="22"/>
        </w:rPr>
        <w:t xml:space="preserve"> </w:t>
      </w:r>
      <w:r w:rsidR="00886906" w:rsidRPr="007B7140">
        <w:rPr>
          <w:rFonts w:eastAsiaTheme="minorEastAsia"/>
          <w:sz w:val="22"/>
          <w:szCs w:val="22"/>
        </w:rPr>
        <w:t>«Акт</w:t>
      </w:r>
      <w:r w:rsidR="004B23E5" w:rsidRPr="007B7140">
        <w:rPr>
          <w:rFonts w:eastAsiaTheme="minorEastAsia"/>
          <w:sz w:val="22"/>
          <w:szCs w:val="22"/>
        </w:rPr>
        <w:t xml:space="preserve">а </w:t>
      </w:r>
      <w:r w:rsidR="00886906" w:rsidRPr="007B7140">
        <w:rPr>
          <w:rFonts w:eastAsiaTheme="minorEastAsia"/>
          <w:sz w:val="22"/>
          <w:szCs w:val="22"/>
        </w:rPr>
        <w:t>приема-передачи отходов»</w:t>
      </w:r>
      <w:r w:rsidR="00886906" w:rsidRPr="00886906">
        <w:rPr>
          <w:rFonts w:eastAsiaTheme="minorEastAsia"/>
          <w:sz w:val="22"/>
          <w:szCs w:val="22"/>
        </w:rPr>
        <w:t>, заполненным Исполнителем на основании Паспорта отходов I-IV классов опасности</w:t>
      </w:r>
      <w:r w:rsidR="004C134C">
        <w:rPr>
          <w:rFonts w:eastAsiaTheme="minorEastAsia"/>
          <w:sz w:val="22"/>
          <w:szCs w:val="22"/>
        </w:rPr>
        <w:t xml:space="preserve">, </w:t>
      </w:r>
      <w:r w:rsidRPr="007B7140">
        <w:rPr>
          <w:rFonts w:eastAsiaTheme="minorEastAsia"/>
          <w:sz w:val="22"/>
          <w:szCs w:val="22"/>
        </w:rPr>
        <w:t>акта сдачи-приемки услуг</w:t>
      </w:r>
      <w:r w:rsidRPr="00631ABB">
        <w:rPr>
          <w:rFonts w:eastAsiaTheme="minorEastAsia"/>
          <w:sz w:val="22"/>
          <w:szCs w:val="22"/>
        </w:rPr>
        <w:t>. Услуги по договору принимаются Заказчиком</w:t>
      </w:r>
      <w:r w:rsidR="00631ABB">
        <w:rPr>
          <w:rFonts w:eastAsiaTheme="minorEastAsia"/>
          <w:sz w:val="22"/>
          <w:szCs w:val="22"/>
        </w:rPr>
        <w:t xml:space="preserve"> </w:t>
      </w:r>
      <w:r w:rsidR="00BD4DD3" w:rsidRPr="00631ABB">
        <w:rPr>
          <w:rFonts w:eastAsiaTheme="minorEastAsia"/>
          <w:sz w:val="22"/>
          <w:szCs w:val="22"/>
        </w:rPr>
        <w:t>в</w:t>
      </w:r>
      <w:r w:rsidRPr="00631ABB">
        <w:rPr>
          <w:rFonts w:eastAsiaTheme="minorEastAsia"/>
          <w:sz w:val="22"/>
          <w:szCs w:val="22"/>
        </w:rPr>
        <w:t xml:space="preserve"> </w:t>
      </w:r>
      <w:r w:rsidR="00BD4DD3" w:rsidRPr="00631ABB">
        <w:rPr>
          <w:rFonts w:eastAsiaTheme="minorEastAsia"/>
          <w:sz w:val="22"/>
          <w:szCs w:val="22"/>
        </w:rPr>
        <w:t xml:space="preserve">соответствии с </w:t>
      </w:r>
      <w:r w:rsidRPr="00631ABB">
        <w:rPr>
          <w:rFonts w:eastAsiaTheme="minorEastAsia"/>
          <w:sz w:val="22"/>
          <w:szCs w:val="22"/>
        </w:rPr>
        <w:t>календарным планом оказания услуг (Приложение №2 к договору).</w:t>
      </w:r>
    </w:p>
    <w:p w:rsidR="00152D58" w:rsidRPr="00631ABB" w:rsidRDefault="00152D58" w:rsidP="004C134C">
      <w:pPr>
        <w:pStyle w:val="a0"/>
        <w:numPr>
          <w:ilvl w:val="1"/>
          <w:numId w:val="11"/>
        </w:numPr>
        <w:tabs>
          <w:tab w:val="left" w:pos="1276"/>
        </w:tabs>
        <w:autoSpaceDE w:val="0"/>
        <w:autoSpaceDN w:val="0"/>
        <w:adjustRightInd w:val="0"/>
        <w:spacing w:before="0" w:beforeAutospacing="0" w:after="0" w:afterAutospacing="0"/>
        <w:jc w:val="both"/>
        <w:rPr>
          <w:sz w:val="22"/>
          <w:szCs w:val="22"/>
        </w:rPr>
      </w:pPr>
      <w:r w:rsidRPr="00631ABB">
        <w:rPr>
          <w:rFonts w:eastAsiaTheme="minorHAnsi"/>
          <w:sz w:val="22"/>
          <w:szCs w:val="22"/>
          <w:lang w:eastAsia="en-US"/>
        </w:rPr>
        <w:t>Исполнитель</w:t>
      </w:r>
      <w:r w:rsidRPr="00631ABB">
        <w:rPr>
          <w:sz w:val="22"/>
          <w:szCs w:val="22"/>
        </w:rPr>
        <w:t xml:space="preserve"> направляет Заказчику подписанный со своей стороны </w:t>
      </w:r>
      <w:r w:rsidR="004C134C" w:rsidRPr="004C134C">
        <w:rPr>
          <w:sz w:val="22"/>
          <w:szCs w:val="22"/>
        </w:rPr>
        <w:t>«Акт приема-передачи отходов»</w:t>
      </w:r>
      <w:r w:rsidR="004C134C">
        <w:rPr>
          <w:sz w:val="22"/>
          <w:szCs w:val="22"/>
        </w:rPr>
        <w:t xml:space="preserve">, </w:t>
      </w:r>
      <w:r w:rsidRPr="00631ABB">
        <w:rPr>
          <w:sz w:val="22"/>
          <w:szCs w:val="22"/>
        </w:rPr>
        <w:t>акт сдачи-приемки услуг</w:t>
      </w:r>
      <w:r w:rsidR="00F42817" w:rsidRPr="00631ABB">
        <w:rPr>
          <w:sz w:val="22"/>
          <w:szCs w:val="22"/>
        </w:rPr>
        <w:t xml:space="preserve"> (этапа)</w:t>
      </w:r>
      <w:r w:rsidRPr="00631ABB">
        <w:rPr>
          <w:sz w:val="22"/>
          <w:szCs w:val="22"/>
        </w:rPr>
        <w:t xml:space="preserve"> с указанием объема оказанных услуг и их стоимости, счет на оплату и счет-фактуру </w:t>
      </w:r>
      <w:r w:rsidR="007E7FC4" w:rsidRPr="00631ABB">
        <w:rPr>
          <w:i/>
          <w:sz w:val="22"/>
          <w:szCs w:val="22"/>
        </w:rPr>
        <w:t xml:space="preserve">(счет-фактура исключается если операция не облагается НДС) </w:t>
      </w:r>
      <w:r w:rsidRPr="00631ABB">
        <w:rPr>
          <w:sz w:val="22"/>
          <w:szCs w:val="22"/>
        </w:rPr>
        <w:t xml:space="preserve">по номеру факса или адресу электронной почты Заказчика, указанному в </w:t>
      </w:r>
      <w:r w:rsidR="007E7FC4" w:rsidRPr="00631ABB">
        <w:rPr>
          <w:sz w:val="22"/>
          <w:szCs w:val="22"/>
        </w:rPr>
        <w:t>д</w:t>
      </w:r>
      <w:r w:rsidRPr="00631ABB">
        <w:rPr>
          <w:sz w:val="22"/>
          <w:szCs w:val="22"/>
        </w:rPr>
        <w:t xml:space="preserve">оговоре в течение 2(двух) рабочих дней </w:t>
      </w:r>
      <w:r w:rsidR="004B23E5">
        <w:rPr>
          <w:sz w:val="22"/>
          <w:szCs w:val="22"/>
        </w:rPr>
        <w:br/>
      </w:r>
      <w:r w:rsidRPr="00631ABB">
        <w:rPr>
          <w:sz w:val="22"/>
          <w:szCs w:val="22"/>
        </w:rPr>
        <w:t>с момента окончания оказания услуг, но не позднее последнего числа месяца оказания услуг за соответствующий период.</w:t>
      </w:r>
    </w:p>
    <w:p w:rsidR="00152D58" w:rsidRPr="00631ABB" w:rsidRDefault="00152D58" w:rsidP="00152D58">
      <w:pPr>
        <w:widowControl w:val="0"/>
        <w:autoSpaceDE w:val="0"/>
        <w:autoSpaceDN w:val="0"/>
        <w:adjustRightInd w:val="0"/>
        <w:spacing w:after="0" w:line="240" w:lineRule="auto"/>
        <w:ind w:firstLine="709"/>
        <w:jc w:val="both"/>
        <w:rPr>
          <w:rFonts w:ascii="Times New Roman" w:hAnsi="Times New Roman" w:cs="Times New Roman"/>
        </w:rPr>
      </w:pPr>
      <w:r w:rsidRPr="00631ABB">
        <w:rPr>
          <w:rFonts w:ascii="Times New Roman" w:hAnsi="Times New Roman" w:cs="Times New Roman"/>
        </w:rPr>
        <w:t>После получения от Заказчика по факсу или электронной почте подписанн</w:t>
      </w:r>
      <w:r w:rsidR="007E7FC4" w:rsidRPr="00631ABB">
        <w:rPr>
          <w:rFonts w:ascii="Times New Roman" w:hAnsi="Times New Roman" w:cs="Times New Roman"/>
        </w:rPr>
        <w:t>ого</w:t>
      </w:r>
      <w:r w:rsidRPr="00631ABB">
        <w:rPr>
          <w:rFonts w:ascii="Times New Roman" w:hAnsi="Times New Roman" w:cs="Times New Roman"/>
        </w:rPr>
        <w:t xml:space="preserve"> </w:t>
      </w:r>
      <w:r w:rsidR="00BD4DD3" w:rsidRPr="00631ABB">
        <w:rPr>
          <w:rFonts w:ascii="Times New Roman" w:hAnsi="Times New Roman" w:cs="Times New Roman"/>
        </w:rPr>
        <w:br/>
      </w:r>
      <w:r w:rsidR="004C134C" w:rsidRPr="007B7140">
        <w:rPr>
          <w:rFonts w:ascii="Times New Roman" w:hAnsi="Times New Roman" w:cs="Times New Roman"/>
        </w:rPr>
        <w:t>«Акта приема-передачи отходов»</w:t>
      </w:r>
      <w:r w:rsidR="004C134C">
        <w:rPr>
          <w:rFonts w:ascii="Times New Roman" w:hAnsi="Times New Roman" w:cs="Times New Roman"/>
        </w:rPr>
        <w:t xml:space="preserve">, </w:t>
      </w:r>
      <w:r w:rsidR="007E7FC4" w:rsidRPr="00631ABB">
        <w:rPr>
          <w:rFonts w:ascii="Times New Roman" w:hAnsi="Times New Roman" w:cs="Times New Roman"/>
        </w:rPr>
        <w:t>а</w:t>
      </w:r>
      <w:r w:rsidRPr="00631ABB">
        <w:rPr>
          <w:rFonts w:ascii="Times New Roman" w:hAnsi="Times New Roman" w:cs="Times New Roman"/>
        </w:rPr>
        <w:t>кта сдачи-приемки услуг за отчетный период, но не позднее 2</w:t>
      </w:r>
      <w:r w:rsidR="00F42817" w:rsidRPr="00631ABB">
        <w:rPr>
          <w:rFonts w:ascii="Times New Roman" w:hAnsi="Times New Roman" w:cs="Times New Roman"/>
        </w:rPr>
        <w:t xml:space="preserve"> </w:t>
      </w:r>
      <w:r w:rsidRPr="00631ABB">
        <w:rPr>
          <w:rFonts w:ascii="Times New Roman" w:hAnsi="Times New Roman" w:cs="Times New Roman"/>
        </w:rPr>
        <w:t>(двух) рабочих дней с момента</w:t>
      </w:r>
      <w:r w:rsidR="004C134C">
        <w:rPr>
          <w:rFonts w:ascii="Times New Roman" w:hAnsi="Times New Roman" w:cs="Times New Roman"/>
        </w:rPr>
        <w:t xml:space="preserve"> </w:t>
      </w:r>
      <w:r w:rsidRPr="00631ABB">
        <w:rPr>
          <w:rFonts w:ascii="Times New Roman" w:hAnsi="Times New Roman" w:cs="Times New Roman"/>
        </w:rPr>
        <w:t>его получения, Исполнитель направляет Заказчику подписанные со своей стороны акты</w:t>
      </w:r>
      <w:r w:rsidR="00631ABB">
        <w:rPr>
          <w:rFonts w:ascii="Times New Roman" w:hAnsi="Times New Roman" w:cs="Times New Roman"/>
        </w:rPr>
        <w:t xml:space="preserve"> </w:t>
      </w:r>
      <w:r w:rsidRPr="00631ABB">
        <w:rPr>
          <w:rFonts w:ascii="Times New Roman" w:hAnsi="Times New Roman" w:cs="Times New Roman"/>
        </w:rPr>
        <w:t>на бумажном носителе в двух экземплярах, счет на оплату и счет-фактуру</w:t>
      </w:r>
      <w:r w:rsidR="00F42817" w:rsidRPr="00631ABB">
        <w:rPr>
          <w:rFonts w:ascii="Times New Roman" w:hAnsi="Times New Roman" w:cs="Times New Roman"/>
        </w:rPr>
        <w:t xml:space="preserve"> </w:t>
      </w:r>
      <w:r w:rsidR="00F42817" w:rsidRPr="00631ABB">
        <w:rPr>
          <w:rFonts w:ascii="Times New Roman" w:hAnsi="Times New Roman" w:cs="Times New Roman"/>
          <w:i/>
        </w:rPr>
        <w:t>(счет-фактура исключается если операция не облагается НДС)</w:t>
      </w:r>
      <w:r w:rsidRPr="00631ABB">
        <w:rPr>
          <w:rFonts w:ascii="Times New Roman" w:hAnsi="Times New Roman" w:cs="Times New Roman"/>
        </w:rPr>
        <w:t>.</w:t>
      </w:r>
    </w:p>
    <w:p w:rsidR="00152D58" w:rsidRPr="00631ABB" w:rsidRDefault="00152D58" w:rsidP="004C134C">
      <w:pPr>
        <w:pStyle w:val="a0"/>
        <w:numPr>
          <w:ilvl w:val="1"/>
          <w:numId w:val="11"/>
        </w:numPr>
        <w:tabs>
          <w:tab w:val="left" w:pos="1276"/>
        </w:tabs>
        <w:autoSpaceDE w:val="0"/>
        <w:autoSpaceDN w:val="0"/>
        <w:adjustRightInd w:val="0"/>
        <w:spacing w:before="0" w:beforeAutospacing="0" w:after="0" w:afterAutospacing="0"/>
        <w:jc w:val="both"/>
        <w:rPr>
          <w:sz w:val="22"/>
          <w:szCs w:val="22"/>
        </w:rPr>
      </w:pPr>
      <w:r w:rsidRPr="00631ABB">
        <w:rPr>
          <w:sz w:val="22"/>
          <w:szCs w:val="22"/>
        </w:rPr>
        <w:t xml:space="preserve">Заказчик осуществляет приемку оказанных услуг, подписывает и направляет Исполнителю </w:t>
      </w:r>
      <w:r w:rsidR="004C134C" w:rsidRPr="007B7140">
        <w:rPr>
          <w:sz w:val="22"/>
          <w:szCs w:val="22"/>
        </w:rPr>
        <w:t>«Акт приема-передачи отходов»,</w:t>
      </w:r>
      <w:r w:rsidR="004C134C">
        <w:rPr>
          <w:sz w:val="22"/>
          <w:szCs w:val="22"/>
        </w:rPr>
        <w:t xml:space="preserve"> </w:t>
      </w:r>
      <w:r w:rsidR="007E7FC4" w:rsidRPr="00631ABB">
        <w:rPr>
          <w:sz w:val="22"/>
          <w:szCs w:val="22"/>
        </w:rPr>
        <w:t>а</w:t>
      </w:r>
      <w:r w:rsidRPr="00631ABB">
        <w:rPr>
          <w:sz w:val="22"/>
          <w:szCs w:val="22"/>
        </w:rPr>
        <w:t xml:space="preserve">кт сдачи-приемки услуг, по номеру факса или адресу электронной почты </w:t>
      </w:r>
      <w:r w:rsidR="00F42817" w:rsidRPr="00631ABB">
        <w:rPr>
          <w:sz w:val="22"/>
          <w:szCs w:val="22"/>
        </w:rPr>
        <w:t>Исполнителя, указанных</w:t>
      </w:r>
      <w:r w:rsidR="004C134C">
        <w:rPr>
          <w:sz w:val="22"/>
          <w:szCs w:val="22"/>
        </w:rPr>
        <w:t xml:space="preserve"> </w:t>
      </w:r>
      <w:r w:rsidR="00F42817" w:rsidRPr="00631ABB">
        <w:rPr>
          <w:sz w:val="22"/>
          <w:szCs w:val="22"/>
        </w:rPr>
        <w:t>в разделе 14</w:t>
      </w:r>
      <w:r w:rsidRPr="00631ABB">
        <w:rPr>
          <w:sz w:val="22"/>
          <w:szCs w:val="22"/>
        </w:rPr>
        <w:t xml:space="preserve"> </w:t>
      </w:r>
      <w:r w:rsidR="00F42817" w:rsidRPr="00631ABB">
        <w:rPr>
          <w:sz w:val="22"/>
          <w:szCs w:val="22"/>
        </w:rPr>
        <w:t>Договора</w:t>
      </w:r>
      <w:r w:rsidRPr="00631ABB">
        <w:rPr>
          <w:sz w:val="22"/>
          <w:szCs w:val="22"/>
        </w:rPr>
        <w:t xml:space="preserve">, </w:t>
      </w:r>
      <w:r w:rsidR="00F42817" w:rsidRPr="00631ABB">
        <w:rPr>
          <w:sz w:val="22"/>
          <w:szCs w:val="22"/>
        </w:rPr>
        <w:t xml:space="preserve">в течение 2(двух) </w:t>
      </w:r>
      <w:r w:rsidR="00C37098" w:rsidRPr="00631ABB">
        <w:rPr>
          <w:sz w:val="22"/>
          <w:szCs w:val="22"/>
        </w:rPr>
        <w:t xml:space="preserve">рабочих дней, </w:t>
      </w:r>
      <w:r w:rsidRPr="00631ABB">
        <w:rPr>
          <w:sz w:val="22"/>
          <w:szCs w:val="22"/>
        </w:rPr>
        <w:t xml:space="preserve">но не позднее </w:t>
      </w:r>
      <w:r w:rsidR="004C134C">
        <w:rPr>
          <w:sz w:val="22"/>
          <w:szCs w:val="22"/>
        </w:rPr>
        <w:br/>
      </w:r>
      <w:r w:rsidRPr="00631ABB">
        <w:rPr>
          <w:sz w:val="22"/>
          <w:szCs w:val="22"/>
        </w:rPr>
        <w:t>2</w:t>
      </w:r>
      <w:r w:rsidR="00F42817" w:rsidRPr="00631ABB">
        <w:rPr>
          <w:sz w:val="22"/>
          <w:szCs w:val="22"/>
        </w:rPr>
        <w:t xml:space="preserve"> </w:t>
      </w:r>
      <w:r w:rsidRPr="00631ABB">
        <w:rPr>
          <w:sz w:val="22"/>
          <w:szCs w:val="22"/>
        </w:rPr>
        <w:t>(второго) числа месяца, следующего за месяцем оказания услуг за соответствующий период, либо в тот же срок направляет Исполнителю мотивированный отказ от приемки услуг.</w:t>
      </w:r>
    </w:p>
    <w:p w:rsidR="00152D58" w:rsidRPr="00631ABB" w:rsidRDefault="00152D58" w:rsidP="00152D58">
      <w:pPr>
        <w:widowControl w:val="0"/>
        <w:autoSpaceDE w:val="0"/>
        <w:autoSpaceDN w:val="0"/>
        <w:adjustRightInd w:val="0"/>
        <w:spacing w:after="0" w:line="240" w:lineRule="auto"/>
        <w:ind w:firstLine="709"/>
        <w:jc w:val="both"/>
        <w:rPr>
          <w:rFonts w:ascii="Times New Roman" w:hAnsi="Times New Roman" w:cs="Times New Roman"/>
        </w:rPr>
      </w:pPr>
      <w:r w:rsidRPr="00631ABB">
        <w:rPr>
          <w:rFonts w:ascii="Times New Roman" w:hAnsi="Times New Roman" w:cs="Times New Roman"/>
        </w:rPr>
        <w:t xml:space="preserve">Заказчик подписывает и направляет Исполнителю </w:t>
      </w:r>
      <w:r w:rsidR="004C134C" w:rsidRPr="007B7140">
        <w:rPr>
          <w:rFonts w:ascii="Times New Roman" w:hAnsi="Times New Roman" w:cs="Times New Roman"/>
        </w:rPr>
        <w:t>«Акт приема-передачи отходов»</w:t>
      </w:r>
      <w:r w:rsidR="004C134C" w:rsidRPr="004C134C">
        <w:rPr>
          <w:rFonts w:ascii="Times New Roman" w:hAnsi="Times New Roman" w:cs="Times New Roman"/>
        </w:rPr>
        <w:t xml:space="preserve">, </w:t>
      </w:r>
      <w:r w:rsidR="00663A52" w:rsidRPr="00631ABB">
        <w:rPr>
          <w:rFonts w:ascii="Times New Roman" w:hAnsi="Times New Roman" w:cs="Times New Roman"/>
        </w:rPr>
        <w:t>а</w:t>
      </w:r>
      <w:r w:rsidRPr="00631ABB">
        <w:rPr>
          <w:rFonts w:ascii="Times New Roman" w:hAnsi="Times New Roman" w:cs="Times New Roman"/>
        </w:rPr>
        <w:t xml:space="preserve">кт сдачи-приемки услуг, на бумажном носителе в одном экземпляре, в течение 2 (двух) рабочих дней с момента получения от </w:t>
      </w:r>
      <w:r w:rsidRPr="007B7140">
        <w:rPr>
          <w:rFonts w:ascii="Times New Roman" w:hAnsi="Times New Roman" w:cs="Times New Roman"/>
        </w:rPr>
        <w:t xml:space="preserve">Исполнителя </w:t>
      </w:r>
      <w:r w:rsidR="004C134C" w:rsidRPr="007B7140">
        <w:rPr>
          <w:rFonts w:ascii="Times New Roman" w:hAnsi="Times New Roman" w:cs="Times New Roman"/>
        </w:rPr>
        <w:t>«Акта приема-передачи отходов»</w:t>
      </w:r>
      <w:r w:rsidR="004C134C">
        <w:rPr>
          <w:rFonts w:ascii="Times New Roman" w:hAnsi="Times New Roman" w:cs="Times New Roman"/>
        </w:rPr>
        <w:t xml:space="preserve">, </w:t>
      </w:r>
      <w:r w:rsidRPr="00631ABB">
        <w:rPr>
          <w:rFonts w:ascii="Times New Roman" w:hAnsi="Times New Roman" w:cs="Times New Roman"/>
        </w:rPr>
        <w:t>акт</w:t>
      </w:r>
      <w:r w:rsidR="001D4360" w:rsidRPr="00631ABB">
        <w:rPr>
          <w:rFonts w:ascii="Times New Roman" w:hAnsi="Times New Roman" w:cs="Times New Roman"/>
        </w:rPr>
        <w:t>а сдачи-приемки услуг</w:t>
      </w:r>
      <w:r w:rsidRPr="00631ABB">
        <w:rPr>
          <w:rFonts w:ascii="Times New Roman" w:hAnsi="Times New Roman" w:cs="Times New Roman"/>
        </w:rPr>
        <w:t xml:space="preserve"> на бумажном носителе.</w:t>
      </w:r>
    </w:p>
    <w:p w:rsidR="00FB2BF4" w:rsidRPr="00631ABB" w:rsidRDefault="00FB2BF4" w:rsidP="00FB2BF4">
      <w:pPr>
        <w:pStyle w:val="a0"/>
        <w:numPr>
          <w:ilvl w:val="1"/>
          <w:numId w:val="11"/>
        </w:numPr>
        <w:tabs>
          <w:tab w:val="left" w:pos="1276"/>
        </w:tabs>
        <w:autoSpaceDE w:val="0"/>
        <w:autoSpaceDN w:val="0"/>
        <w:adjustRightInd w:val="0"/>
        <w:spacing w:before="0" w:beforeAutospacing="0" w:after="0" w:afterAutospacing="0"/>
        <w:jc w:val="both"/>
        <w:rPr>
          <w:sz w:val="22"/>
          <w:szCs w:val="22"/>
        </w:rPr>
      </w:pPr>
      <w:r w:rsidRPr="00631ABB">
        <w:rPr>
          <w:sz w:val="22"/>
          <w:szCs w:val="22"/>
        </w:rPr>
        <w:t>Исполнитель</w:t>
      </w:r>
      <w:r w:rsidRPr="00631ABB">
        <w:rPr>
          <w:rFonts w:eastAsiaTheme="minorEastAsia"/>
          <w:sz w:val="22"/>
          <w:szCs w:val="22"/>
        </w:rPr>
        <w:t xml:space="preserve"> обязан в указанный в мотивированном отказе от приемки услуг срок своими силами и за свой счет устранить указанные Заказчиком недостатки. После устранения недостатков сдача-приемка оказанных услуг производится повторно в порядке, предусмотренном договором.</w:t>
      </w:r>
    </w:p>
    <w:p w:rsidR="00C37098" w:rsidRPr="00631ABB" w:rsidRDefault="00C37098" w:rsidP="00C37098">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bookmarkStart w:id="11" w:name="_Ref497297681"/>
      <w:r w:rsidRPr="00631ABB">
        <w:rPr>
          <w:rFonts w:eastAsiaTheme="minorHAnsi"/>
          <w:sz w:val="22"/>
          <w:szCs w:val="22"/>
          <w:lang w:eastAsia="en-US"/>
        </w:rPr>
        <w:lastRenderedPageBreak/>
        <w:t xml:space="preserve">Датой исполнения обязательств Исполнителя по договору является дата подписания Заказчиком </w:t>
      </w:r>
      <w:r w:rsidR="004C134C" w:rsidRPr="007B7140">
        <w:rPr>
          <w:rFonts w:eastAsiaTheme="minorEastAsia"/>
          <w:sz w:val="22"/>
          <w:szCs w:val="22"/>
        </w:rPr>
        <w:t>«Акта приема-передачи отходов»</w:t>
      </w:r>
      <w:bookmarkStart w:id="12" w:name="_GoBack"/>
      <w:bookmarkEnd w:id="12"/>
      <w:r w:rsidR="004C134C">
        <w:rPr>
          <w:rFonts w:eastAsiaTheme="minorEastAsia"/>
          <w:sz w:val="22"/>
          <w:szCs w:val="22"/>
        </w:rPr>
        <w:t xml:space="preserve">, </w:t>
      </w:r>
      <w:r w:rsidRPr="00631ABB">
        <w:rPr>
          <w:rFonts w:eastAsiaTheme="minorHAnsi"/>
          <w:iCs/>
          <w:sz w:val="22"/>
          <w:szCs w:val="22"/>
          <w:lang w:eastAsia="en-US"/>
        </w:rPr>
        <w:t xml:space="preserve">акта сдачи-приемки услуг </w:t>
      </w:r>
      <w:r w:rsidRPr="00631ABB">
        <w:rPr>
          <w:rFonts w:eastAsiaTheme="minorHAnsi"/>
          <w:sz w:val="22"/>
          <w:szCs w:val="22"/>
          <w:lang w:eastAsia="en-US"/>
        </w:rPr>
        <w:t>при условии предоставления Исполнителем отчетной д</w:t>
      </w:r>
      <w:r w:rsidR="00DF7191">
        <w:rPr>
          <w:rFonts w:eastAsiaTheme="minorHAnsi"/>
          <w:sz w:val="22"/>
          <w:szCs w:val="22"/>
          <w:lang w:eastAsia="en-US"/>
        </w:rPr>
        <w:t xml:space="preserve">окументации, указанной в пункте 5.2. </w:t>
      </w:r>
      <w:r w:rsidRPr="00631ABB">
        <w:rPr>
          <w:rFonts w:eastAsiaTheme="minorHAnsi"/>
          <w:sz w:val="22"/>
          <w:szCs w:val="22"/>
          <w:lang w:eastAsia="en-US"/>
        </w:rPr>
        <w:t>договора.</w:t>
      </w:r>
      <w:bookmarkEnd w:id="11"/>
    </w:p>
    <w:p w:rsidR="001D4360" w:rsidRPr="00631ABB" w:rsidRDefault="001D4360" w:rsidP="001D436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 xml:space="preserve">В случае обнаружения ошибок, неточностей в </w:t>
      </w:r>
      <w:r w:rsidRPr="00631ABB">
        <w:rPr>
          <w:rFonts w:eastAsiaTheme="minorHAnsi"/>
          <w:iCs/>
          <w:sz w:val="22"/>
          <w:szCs w:val="22"/>
          <w:lang w:eastAsia="en-US"/>
        </w:rPr>
        <w:t>акт</w:t>
      </w:r>
      <w:r w:rsidR="00115AFA" w:rsidRPr="00631ABB">
        <w:rPr>
          <w:rFonts w:eastAsiaTheme="minorHAnsi"/>
          <w:iCs/>
          <w:sz w:val="22"/>
          <w:szCs w:val="22"/>
          <w:lang w:eastAsia="en-US"/>
        </w:rPr>
        <w:t>е</w:t>
      </w:r>
      <w:r w:rsidRPr="00631ABB">
        <w:rPr>
          <w:rFonts w:eastAsiaTheme="minorHAnsi"/>
          <w:iCs/>
          <w:sz w:val="22"/>
          <w:szCs w:val="22"/>
          <w:lang w:eastAsia="en-US"/>
        </w:rPr>
        <w:t xml:space="preserve"> сдачи-приемки услуг</w:t>
      </w:r>
      <w:r w:rsidRPr="00631ABB">
        <w:rPr>
          <w:rFonts w:eastAsiaTheme="minorHAnsi"/>
          <w:sz w:val="22"/>
          <w:szCs w:val="22"/>
          <w:lang w:eastAsia="en-US"/>
        </w:rPr>
        <w:t xml:space="preserve">, подписанного </w:t>
      </w:r>
      <w:r w:rsidRPr="00631ABB">
        <w:rPr>
          <w:sz w:val="22"/>
          <w:szCs w:val="22"/>
        </w:rPr>
        <w:t>Исполнителем</w:t>
      </w:r>
      <w:r w:rsidRPr="00631ABB">
        <w:rPr>
          <w:rFonts w:eastAsiaTheme="minorHAnsi"/>
          <w:sz w:val="22"/>
          <w:szCs w:val="22"/>
          <w:lang w:eastAsia="en-US"/>
        </w:rPr>
        <w:t>, Заказчик уведомляет об этом Исполнителя с указанием</w:t>
      </w:r>
      <w:r w:rsidR="00631ABB">
        <w:rPr>
          <w:rFonts w:eastAsiaTheme="minorHAnsi"/>
          <w:sz w:val="22"/>
          <w:szCs w:val="22"/>
          <w:lang w:eastAsia="en-US"/>
        </w:rPr>
        <w:t xml:space="preserve"> </w:t>
      </w:r>
      <w:r w:rsidRPr="00631ABB">
        <w:rPr>
          <w:rFonts w:eastAsiaTheme="minorHAnsi"/>
          <w:sz w:val="22"/>
          <w:szCs w:val="22"/>
          <w:lang w:eastAsia="en-US"/>
        </w:rPr>
        <w:t xml:space="preserve">на конкретные ошибки, неточности и/или способа их устранения в течение 2(двух) рабочих дней с момента получения копии проекта </w:t>
      </w:r>
      <w:r w:rsidRPr="00631ABB">
        <w:rPr>
          <w:rFonts w:eastAsiaTheme="minorHAnsi"/>
          <w:iCs/>
          <w:sz w:val="22"/>
          <w:szCs w:val="22"/>
          <w:lang w:eastAsia="en-US"/>
        </w:rPr>
        <w:t>акт сдачи-приемки услуг</w:t>
      </w:r>
      <w:r w:rsidRPr="00631ABB">
        <w:rPr>
          <w:rFonts w:eastAsiaTheme="minorHAnsi"/>
          <w:sz w:val="22"/>
          <w:szCs w:val="22"/>
          <w:lang w:eastAsia="en-US"/>
        </w:rPr>
        <w:t>, но не позднее последнего числа месяца оказания услуг.</w:t>
      </w:r>
    </w:p>
    <w:p w:rsidR="001D4360" w:rsidRPr="00631ABB" w:rsidRDefault="001D4360" w:rsidP="001D4360">
      <w:pPr>
        <w:autoSpaceDE w:val="0"/>
        <w:autoSpaceDN w:val="0"/>
        <w:adjustRightInd w:val="0"/>
        <w:spacing w:after="0" w:line="240" w:lineRule="auto"/>
        <w:ind w:firstLine="709"/>
        <w:jc w:val="both"/>
        <w:rPr>
          <w:rFonts w:ascii="Times New Roman" w:hAnsi="Times New Roman" w:cs="Times New Roman"/>
          <w:iCs/>
        </w:rPr>
      </w:pPr>
      <w:r w:rsidRPr="00631ABB">
        <w:rPr>
          <w:rFonts w:ascii="Times New Roman" w:hAnsi="Times New Roman" w:cs="Times New Roman"/>
          <w:iCs/>
        </w:rPr>
        <w:t xml:space="preserve">Исполнитель в течение 2(двух) рабочих дней с момента получения такого уведомления </w:t>
      </w:r>
      <w:r w:rsidR="00631ABB">
        <w:rPr>
          <w:rFonts w:ascii="Times New Roman" w:hAnsi="Times New Roman" w:cs="Times New Roman"/>
          <w:iCs/>
        </w:rPr>
        <w:br/>
      </w:r>
      <w:r w:rsidRPr="00631ABB">
        <w:rPr>
          <w:rFonts w:ascii="Times New Roman" w:hAnsi="Times New Roman" w:cs="Times New Roman"/>
          <w:iCs/>
        </w:rPr>
        <w:t>от Заказчика, но не позднее последнего числа месяца оказания услуг, обязан устранить выявленные ошибки, неточности и направить Заказчику в поря</w:t>
      </w:r>
      <w:r w:rsidR="00DF7191">
        <w:rPr>
          <w:rFonts w:ascii="Times New Roman" w:hAnsi="Times New Roman" w:cs="Times New Roman"/>
          <w:iCs/>
        </w:rPr>
        <w:t>дке и сроки, указанные в пункте 5.2. д</w:t>
      </w:r>
      <w:r w:rsidRPr="00631ABB">
        <w:rPr>
          <w:rFonts w:ascii="Times New Roman" w:hAnsi="Times New Roman" w:cs="Times New Roman"/>
          <w:iCs/>
        </w:rPr>
        <w:t>оговора, исправленную копию акт</w:t>
      </w:r>
      <w:r w:rsidR="00FB2BF4" w:rsidRPr="00631ABB">
        <w:rPr>
          <w:rFonts w:ascii="Times New Roman" w:hAnsi="Times New Roman" w:cs="Times New Roman"/>
          <w:iCs/>
        </w:rPr>
        <w:t>а</w:t>
      </w:r>
      <w:r w:rsidRPr="00631ABB">
        <w:rPr>
          <w:rFonts w:ascii="Times New Roman" w:hAnsi="Times New Roman" w:cs="Times New Roman"/>
          <w:iCs/>
        </w:rPr>
        <w:t xml:space="preserve"> сдачи-приемки услуг либо в тот же срок направить Заказчику мотивированный отказ от исправления копии проекта акт сдачи-приемки услуг.</w:t>
      </w:r>
    </w:p>
    <w:p w:rsidR="001D4360" w:rsidRPr="00631ABB" w:rsidRDefault="001D4360" w:rsidP="001D436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 xml:space="preserve">В случае если полученный Заказчиком </w:t>
      </w:r>
      <w:r w:rsidRPr="00631ABB">
        <w:rPr>
          <w:rFonts w:eastAsiaTheme="minorHAnsi"/>
          <w:iCs/>
          <w:sz w:val="22"/>
          <w:szCs w:val="22"/>
          <w:lang w:eastAsia="en-US"/>
        </w:rPr>
        <w:t xml:space="preserve">акт сдачи-приемки услуг </w:t>
      </w:r>
      <w:r w:rsidRPr="00631ABB">
        <w:rPr>
          <w:rFonts w:eastAsiaTheme="minorHAnsi"/>
          <w:sz w:val="22"/>
          <w:szCs w:val="22"/>
          <w:lang w:eastAsia="en-US"/>
        </w:rPr>
        <w:t xml:space="preserve">на бумажном носителе отличается от подписанной Заказчиком копии </w:t>
      </w:r>
      <w:r w:rsidRPr="00631ABB">
        <w:rPr>
          <w:rFonts w:eastAsiaTheme="minorHAnsi"/>
          <w:iCs/>
          <w:sz w:val="22"/>
          <w:szCs w:val="22"/>
          <w:lang w:eastAsia="en-US"/>
        </w:rPr>
        <w:t>акт</w:t>
      </w:r>
      <w:r w:rsidR="00FB2BF4" w:rsidRPr="00631ABB">
        <w:rPr>
          <w:rFonts w:eastAsiaTheme="minorHAnsi"/>
          <w:iCs/>
          <w:sz w:val="22"/>
          <w:szCs w:val="22"/>
          <w:lang w:eastAsia="en-US"/>
        </w:rPr>
        <w:t>а</w:t>
      </w:r>
      <w:r w:rsidRPr="00631ABB">
        <w:rPr>
          <w:rFonts w:eastAsiaTheme="minorHAnsi"/>
          <w:iCs/>
          <w:sz w:val="22"/>
          <w:szCs w:val="22"/>
          <w:lang w:eastAsia="en-US"/>
        </w:rPr>
        <w:t xml:space="preserve"> сдачи-приемки услуг</w:t>
      </w:r>
      <w:r w:rsidRPr="00631ABB">
        <w:rPr>
          <w:rFonts w:eastAsiaTheme="minorHAnsi"/>
          <w:sz w:val="22"/>
          <w:szCs w:val="22"/>
          <w:lang w:eastAsia="en-US"/>
        </w:rPr>
        <w:t>, Заказчик уведомляет Исполнителя о выяв</w:t>
      </w:r>
      <w:r w:rsidR="00742EC1">
        <w:rPr>
          <w:rFonts w:eastAsiaTheme="minorHAnsi"/>
          <w:sz w:val="22"/>
          <w:szCs w:val="22"/>
          <w:lang w:eastAsia="en-US"/>
        </w:rPr>
        <w:t>ленных расхождениях в течение 2</w:t>
      </w:r>
      <w:r w:rsidRPr="00631ABB">
        <w:rPr>
          <w:rFonts w:eastAsiaTheme="minorHAnsi"/>
          <w:sz w:val="22"/>
          <w:szCs w:val="22"/>
          <w:lang w:eastAsia="en-US"/>
        </w:rPr>
        <w:t xml:space="preserve">(двух) рабочих дней с момента получения </w:t>
      </w:r>
      <w:r w:rsidRPr="00631ABB">
        <w:rPr>
          <w:rFonts w:eastAsiaTheme="minorHAnsi"/>
          <w:iCs/>
          <w:sz w:val="22"/>
          <w:szCs w:val="22"/>
          <w:lang w:eastAsia="en-US"/>
        </w:rPr>
        <w:t>акт</w:t>
      </w:r>
      <w:r w:rsidR="00FB2BF4" w:rsidRPr="00631ABB">
        <w:rPr>
          <w:rFonts w:eastAsiaTheme="minorHAnsi"/>
          <w:iCs/>
          <w:sz w:val="22"/>
          <w:szCs w:val="22"/>
          <w:lang w:eastAsia="en-US"/>
        </w:rPr>
        <w:t>а</w:t>
      </w:r>
      <w:r w:rsidRPr="00631ABB">
        <w:rPr>
          <w:rFonts w:eastAsiaTheme="minorHAnsi"/>
          <w:iCs/>
          <w:sz w:val="22"/>
          <w:szCs w:val="22"/>
          <w:lang w:eastAsia="en-US"/>
        </w:rPr>
        <w:t xml:space="preserve"> сдачи-приемки услуг </w:t>
      </w:r>
      <w:r w:rsidRPr="00631ABB">
        <w:rPr>
          <w:rFonts w:eastAsiaTheme="minorHAnsi"/>
          <w:sz w:val="22"/>
          <w:szCs w:val="22"/>
          <w:lang w:eastAsia="en-US"/>
        </w:rPr>
        <w:t>на бумажном носителе.</w:t>
      </w:r>
    </w:p>
    <w:p w:rsidR="001D4360" w:rsidRPr="00631ABB" w:rsidRDefault="001D4360" w:rsidP="001D4360">
      <w:pPr>
        <w:autoSpaceDE w:val="0"/>
        <w:autoSpaceDN w:val="0"/>
        <w:adjustRightInd w:val="0"/>
        <w:spacing w:after="0" w:line="240" w:lineRule="auto"/>
        <w:ind w:firstLine="709"/>
        <w:jc w:val="both"/>
        <w:rPr>
          <w:rFonts w:ascii="Times New Roman" w:hAnsi="Times New Roman" w:cs="Times New Roman"/>
          <w:iCs/>
        </w:rPr>
      </w:pPr>
      <w:r w:rsidRPr="00631ABB">
        <w:rPr>
          <w:rFonts w:ascii="Times New Roman" w:hAnsi="Times New Roman" w:cs="Times New Roman"/>
          <w:iCs/>
        </w:rPr>
        <w:t xml:space="preserve">Исполнитель в течение 2(двух) рабочих дней с момента получения такого уведомления </w:t>
      </w:r>
      <w:r w:rsidR="00631ABB">
        <w:rPr>
          <w:rFonts w:ascii="Times New Roman" w:hAnsi="Times New Roman" w:cs="Times New Roman"/>
          <w:iCs/>
        </w:rPr>
        <w:br/>
      </w:r>
      <w:r w:rsidRPr="00631ABB">
        <w:rPr>
          <w:rFonts w:ascii="Times New Roman" w:hAnsi="Times New Roman" w:cs="Times New Roman"/>
          <w:iCs/>
        </w:rPr>
        <w:t>от Заказчика обязан направить Заказчику ответ с указанием причин расхождения между акт</w:t>
      </w:r>
      <w:r w:rsidR="00FB2BF4" w:rsidRPr="00631ABB">
        <w:rPr>
          <w:rFonts w:ascii="Times New Roman" w:hAnsi="Times New Roman" w:cs="Times New Roman"/>
          <w:iCs/>
        </w:rPr>
        <w:t>ом</w:t>
      </w:r>
      <w:r w:rsidRPr="00631ABB">
        <w:rPr>
          <w:rFonts w:ascii="Times New Roman" w:hAnsi="Times New Roman" w:cs="Times New Roman"/>
          <w:iCs/>
        </w:rPr>
        <w:t xml:space="preserve"> сдачи-приемки услуг на бумажном носителе и подписанной Заказчиком копией акт</w:t>
      </w:r>
      <w:r w:rsidR="00FB2BF4" w:rsidRPr="00631ABB">
        <w:rPr>
          <w:rFonts w:ascii="Times New Roman" w:hAnsi="Times New Roman" w:cs="Times New Roman"/>
          <w:iCs/>
        </w:rPr>
        <w:t>а</w:t>
      </w:r>
      <w:r w:rsidRPr="00631ABB">
        <w:rPr>
          <w:rFonts w:ascii="Times New Roman" w:hAnsi="Times New Roman" w:cs="Times New Roman"/>
          <w:iCs/>
        </w:rPr>
        <w:t xml:space="preserve"> сдачи-приемки услуг.</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 xml:space="preserve">Стороны будут прилагать все усилия к обмену подписанными с двух сторон оригиналами актов </w:t>
      </w:r>
      <w:r w:rsidRPr="00631ABB">
        <w:rPr>
          <w:rFonts w:eastAsiaTheme="minorHAnsi"/>
          <w:iCs/>
          <w:sz w:val="22"/>
          <w:szCs w:val="22"/>
          <w:lang w:eastAsia="en-US"/>
        </w:rPr>
        <w:t xml:space="preserve">сдачи-приемки оказанных услуг </w:t>
      </w:r>
      <w:r w:rsidRPr="00631ABB">
        <w:rPr>
          <w:rFonts w:eastAsiaTheme="minorHAnsi"/>
          <w:sz w:val="22"/>
          <w:szCs w:val="22"/>
          <w:lang w:eastAsia="en-US"/>
        </w:rPr>
        <w:t>на бумажном носителе не позднее 20 числа месяца, следующего за месяцем оказания услуг</w:t>
      </w:r>
      <w:r w:rsidRPr="00631ABB">
        <w:rPr>
          <w:rFonts w:eastAsiaTheme="minorHAnsi"/>
          <w:iCs/>
          <w:sz w:val="22"/>
          <w:szCs w:val="22"/>
          <w:lang w:eastAsia="en-US"/>
        </w:rPr>
        <w:t>.</w:t>
      </w:r>
    </w:p>
    <w:p w:rsidR="00C46B20" w:rsidRPr="00631ABB" w:rsidRDefault="00C46B20" w:rsidP="004C134C">
      <w:pPr>
        <w:pStyle w:val="a0"/>
        <w:numPr>
          <w:ilvl w:val="1"/>
          <w:numId w:val="11"/>
        </w:numPr>
        <w:tabs>
          <w:tab w:val="left" w:pos="1276"/>
        </w:tabs>
        <w:autoSpaceDE w:val="0"/>
        <w:autoSpaceDN w:val="0"/>
        <w:adjustRightInd w:val="0"/>
        <w:spacing w:before="0" w:beforeAutospacing="0" w:after="0" w:afterAutospacing="0"/>
        <w:jc w:val="both"/>
      </w:pPr>
      <w:bookmarkStart w:id="13" w:name="_Ref502225779"/>
      <w:r w:rsidRPr="004C134C">
        <w:rPr>
          <w:rFonts w:eastAsiaTheme="minorHAnsi"/>
          <w:iCs/>
          <w:sz w:val="22"/>
          <w:szCs w:val="22"/>
          <w:lang w:eastAsia="en-US"/>
        </w:rPr>
        <w:t xml:space="preserve">Результат оказанных услуг должен соответствовать требованиям, установленным </w:t>
      </w:r>
      <w:r w:rsidR="00BD4DD3" w:rsidRPr="004C134C">
        <w:rPr>
          <w:rFonts w:eastAsiaTheme="minorHAnsi"/>
          <w:iCs/>
          <w:sz w:val="22"/>
          <w:szCs w:val="22"/>
          <w:lang w:eastAsia="en-US"/>
        </w:rPr>
        <w:br/>
      </w:r>
      <w:r w:rsidRPr="004C134C">
        <w:rPr>
          <w:rFonts w:eastAsiaTheme="minorHAnsi"/>
          <w:iCs/>
          <w:sz w:val="22"/>
          <w:szCs w:val="22"/>
          <w:lang w:eastAsia="en-US"/>
        </w:rPr>
        <w:t>в задании на оказание услуг, являющемся приложением №</w:t>
      </w:r>
      <w:r w:rsidR="00D41D35" w:rsidRPr="004C134C">
        <w:rPr>
          <w:rFonts w:eastAsiaTheme="minorHAnsi"/>
          <w:iCs/>
          <w:sz w:val="22"/>
          <w:szCs w:val="22"/>
          <w:lang w:eastAsia="en-US"/>
        </w:rPr>
        <w:t>1</w:t>
      </w:r>
      <w:r w:rsidRPr="004C134C">
        <w:rPr>
          <w:rFonts w:eastAsiaTheme="minorHAnsi"/>
          <w:iCs/>
          <w:sz w:val="22"/>
          <w:szCs w:val="22"/>
          <w:lang w:eastAsia="en-US"/>
        </w:rPr>
        <w:t xml:space="preserve"> к договору</w:t>
      </w:r>
      <w:r w:rsidR="004C134C" w:rsidRPr="004C134C">
        <w:rPr>
          <w:rFonts w:eastAsiaTheme="minorHAnsi"/>
          <w:iCs/>
          <w:sz w:val="22"/>
          <w:szCs w:val="22"/>
          <w:lang w:eastAsia="en-US"/>
        </w:rPr>
        <w:t>.</w:t>
      </w:r>
      <w:r w:rsidRPr="004C134C">
        <w:rPr>
          <w:rFonts w:eastAsiaTheme="minorHAnsi"/>
          <w:iCs/>
          <w:sz w:val="22"/>
          <w:szCs w:val="22"/>
          <w:lang w:eastAsia="en-US"/>
        </w:rPr>
        <w:t xml:space="preserve">, </w:t>
      </w:r>
      <w:r w:rsidR="00A816D7" w:rsidRPr="004C134C">
        <w:rPr>
          <w:rFonts w:eastAsiaTheme="minorHAnsi"/>
          <w:iCs/>
          <w:sz w:val="22"/>
          <w:szCs w:val="22"/>
          <w:lang w:eastAsia="en-US"/>
        </w:rPr>
        <w:br/>
      </w:r>
      <w:bookmarkEnd w:id="13"/>
    </w:p>
    <w:p w:rsidR="00C46B20" w:rsidRPr="00631ABB" w:rsidRDefault="00C46B20" w:rsidP="00BD4DD3">
      <w:pPr>
        <w:pStyle w:val="1"/>
        <w:tabs>
          <w:tab w:val="clear" w:pos="426"/>
          <w:tab w:val="left" w:pos="0"/>
        </w:tabs>
        <w:ind w:left="0"/>
        <w:rPr>
          <w:sz w:val="22"/>
          <w:szCs w:val="22"/>
        </w:rPr>
      </w:pPr>
      <w:r w:rsidRPr="00631ABB">
        <w:rPr>
          <w:sz w:val="22"/>
          <w:szCs w:val="22"/>
        </w:rPr>
        <w:t>Заверения об обстоятельствах</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bookmarkStart w:id="14" w:name="_Ref497298197"/>
      <w:r w:rsidRPr="00631ABB">
        <w:rPr>
          <w:rFonts w:eastAsiaTheme="minorHAnsi"/>
          <w:sz w:val="22"/>
          <w:szCs w:val="22"/>
          <w:lang w:eastAsia="en-US"/>
        </w:rPr>
        <w:t>Каждая Сторона заверяет и гарантирует другой Стороне, что:</w:t>
      </w:r>
      <w:bookmarkEnd w:id="14"/>
    </w:p>
    <w:p w:rsidR="00C46B20" w:rsidRPr="00631ABB" w:rsidRDefault="00C46B20" w:rsidP="00C46B20">
      <w:pPr>
        <w:autoSpaceDE w:val="0"/>
        <w:autoSpaceDN w:val="0"/>
        <w:adjustRightInd w:val="0"/>
        <w:spacing w:after="0" w:line="240" w:lineRule="auto"/>
        <w:ind w:firstLine="709"/>
        <w:jc w:val="both"/>
        <w:rPr>
          <w:rFonts w:ascii="Times New Roman" w:eastAsia="Times New Roman" w:hAnsi="Times New Roman" w:cs="Times New Roman"/>
        </w:rPr>
      </w:pPr>
      <w:r w:rsidRPr="00631ABB">
        <w:rPr>
          <w:rFonts w:ascii="Times New Roman" w:eastAsia="Times New Roman" w:hAnsi="Times New Roman" w:cs="Times New Roman"/>
        </w:rPr>
        <w:t>- 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C46B20" w:rsidRPr="00631ABB" w:rsidRDefault="00C46B20" w:rsidP="00C46B20">
      <w:pPr>
        <w:autoSpaceDE w:val="0"/>
        <w:autoSpaceDN w:val="0"/>
        <w:adjustRightInd w:val="0"/>
        <w:spacing w:after="0" w:line="240" w:lineRule="auto"/>
        <w:ind w:firstLine="709"/>
        <w:jc w:val="both"/>
        <w:rPr>
          <w:rFonts w:ascii="Times New Roman" w:eastAsia="Times New Roman" w:hAnsi="Times New Roman" w:cs="Times New Roman"/>
        </w:rPr>
      </w:pPr>
      <w:r w:rsidRPr="00631ABB">
        <w:rPr>
          <w:rFonts w:ascii="Times New Roman" w:eastAsia="Times New Roman" w:hAnsi="Times New Roman" w:cs="Times New Roman"/>
        </w:rPr>
        <w:t>- 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p>
    <w:p w:rsidR="00C46B20" w:rsidRPr="00631ABB" w:rsidRDefault="00C46B20" w:rsidP="00C46B20">
      <w:pPr>
        <w:autoSpaceDE w:val="0"/>
        <w:autoSpaceDN w:val="0"/>
        <w:adjustRightInd w:val="0"/>
        <w:spacing w:after="0" w:line="240" w:lineRule="auto"/>
        <w:ind w:firstLine="709"/>
        <w:jc w:val="both"/>
        <w:rPr>
          <w:rFonts w:ascii="Times New Roman" w:eastAsia="Times New Roman" w:hAnsi="Times New Roman" w:cs="Times New Roman"/>
        </w:rPr>
      </w:pPr>
      <w:r w:rsidRPr="00631ABB">
        <w:rPr>
          <w:rFonts w:ascii="Times New Roman" w:eastAsia="Times New Roman" w:hAnsi="Times New Roman" w:cs="Times New Roman"/>
        </w:rPr>
        <w:t xml:space="preserve">- Сторона не является неплатежеспособной или банкротом, не находится в процессе ликвидации, на ее имущество в части, существенной для исполнения договора, не наложен арест, деятельность </w:t>
      </w:r>
      <w:r w:rsidR="00631ABB">
        <w:rPr>
          <w:rFonts w:ascii="Times New Roman" w:eastAsia="Times New Roman" w:hAnsi="Times New Roman" w:cs="Times New Roman"/>
        </w:rPr>
        <w:br/>
      </w:r>
      <w:r w:rsidRPr="00631ABB">
        <w:rPr>
          <w:rFonts w:ascii="Times New Roman" w:eastAsia="Times New Roman" w:hAnsi="Times New Roman" w:cs="Times New Roman"/>
        </w:rPr>
        <w:t>не приостановлена;</w:t>
      </w:r>
    </w:p>
    <w:p w:rsidR="00C46B20" w:rsidRPr="00631ABB" w:rsidRDefault="00C46B20" w:rsidP="00C46B20">
      <w:pPr>
        <w:autoSpaceDE w:val="0"/>
        <w:autoSpaceDN w:val="0"/>
        <w:adjustRightInd w:val="0"/>
        <w:spacing w:after="0" w:line="240" w:lineRule="auto"/>
        <w:ind w:firstLine="709"/>
        <w:jc w:val="both"/>
        <w:rPr>
          <w:rFonts w:ascii="Times New Roman" w:eastAsia="Times New Roman" w:hAnsi="Times New Roman" w:cs="Times New Roman"/>
        </w:rPr>
      </w:pPr>
      <w:r w:rsidRPr="00631ABB">
        <w:rPr>
          <w:rFonts w:ascii="Times New Roman" w:eastAsia="Times New Roman" w:hAnsi="Times New Roman" w:cs="Times New Roman"/>
        </w:rPr>
        <w:t xml:space="preserve">- Сторона обладает соответствующими разрешительными документами (лицензиями, выписками из реестра членов СРО и проч.) и допусками, дающими право на оказание услуг </w:t>
      </w:r>
      <w:r w:rsidR="00BD4DD3" w:rsidRPr="00631ABB">
        <w:rPr>
          <w:rFonts w:ascii="Times New Roman" w:eastAsia="Times New Roman" w:hAnsi="Times New Roman" w:cs="Times New Roman"/>
        </w:rPr>
        <w:br/>
      </w:r>
      <w:r w:rsidRPr="00631ABB">
        <w:rPr>
          <w:rFonts w:ascii="Times New Roman" w:eastAsia="Times New Roman" w:hAnsi="Times New Roman" w:cs="Times New Roman"/>
        </w:rPr>
        <w:t>в рамках договора;</w:t>
      </w:r>
    </w:p>
    <w:p w:rsidR="00C46B20" w:rsidRPr="00631ABB" w:rsidRDefault="00C46B20" w:rsidP="00C46B20">
      <w:pPr>
        <w:autoSpaceDE w:val="0"/>
        <w:autoSpaceDN w:val="0"/>
        <w:adjustRightInd w:val="0"/>
        <w:spacing w:after="0" w:line="240" w:lineRule="auto"/>
        <w:ind w:firstLine="709"/>
        <w:jc w:val="both"/>
        <w:rPr>
          <w:rFonts w:ascii="Times New Roman" w:eastAsia="Times New Roman" w:hAnsi="Times New Roman" w:cs="Times New Roman"/>
        </w:rPr>
      </w:pPr>
      <w:r w:rsidRPr="00631ABB">
        <w:rPr>
          <w:rFonts w:ascii="Times New Roman" w:hAnsi="Times New Roman" w:cs="Times New Roman"/>
        </w:rPr>
        <w:t xml:space="preserve">- до подписания договора его текст изучен Стороной, она понимает значение и смысл всех </w:t>
      </w:r>
      <w:r w:rsidR="00631ABB">
        <w:rPr>
          <w:rFonts w:ascii="Times New Roman" w:hAnsi="Times New Roman" w:cs="Times New Roman"/>
        </w:rPr>
        <w:br/>
      </w:r>
      <w:r w:rsidRPr="00631ABB">
        <w:rPr>
          <w:rFonts w:ascii="Times New Roman" w:hAnsi="Times New Roman" w:cs="Times New Roman"/>
        </w:rPr>
        <w:t xml:space="preserve">его положений, включая условия о порядке применения и о размере ответственности, наступающей </w:t>
      </w:r>
      <w:r w:rsidR="00631ABB">
        <w:rPr>
          <w:rFonts w:ascii="Times New Roman" w:hAnsi="Times New Roman" w:cs="Times New Roman"/>
        </w:rPr>
        <w:br/>
      </w:r>
      <w:r w:rsidRPr="00631ABB">
        <w:rPr>
          <w:rFonts w:ascii="Times New Roman" w:hAnsi="Times New Roman" w:cs="Times New Roman"/>
        </w:rPr>
        <w:t xml:space="preserve">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w:t>
      </w:r>
      <w:r w:rsidR="00631ABB">
        <w:rPr>
          <w:rFonts w:ascii="Times New Roman" w:hAnsi="Times New Roman" w:cs="Times New Roman"/>
        </w:rPr>
        <w:br/>
      </w:r>
      <w:r w:rsidRPr="00631ABB">
        <w:rPr>
          <w:rFonts w:ascii="Times New Roman" w:hAnsi="Times New Roman" w:cs="Times New Roman"/>
        </w:rPr>
        <w:t>и штрафов;</w:t>
      </w:r>
    </w:p>
    <w:p w:rsidR="00C46B20" w:rsidRPr="00631ABB" w:rsidRDefault="00C46B20" w:rsidP="00C46B20">
      <w:pPr>
        <w:autoSpaceDE w:val="0"/>
        <w:autoSpaceDN w:val="0"/>
        <w:adjustRightInd w:val="0"/>
        <w:spacing w:after="0" w:line="240" w:lineRule="auto"/>
        <w:ind w:firstLine="709"/>
        <w:jc w:val="both"/>
        <w:rPr>
          <w:rFonts w:ascii="Times New Roman" w:eastAsia="Times New Roman" w:hAnsi="Times New Roman" w:cs="Times New Roman"/>
        </w:rPr>
      </w:pPr>
      <w:r w:rsidRPr="00631ABB">
        <w:rPr>
          <w:rFonts w:ascii="Times New Roman" w:eastAsia="Times New Roman" w:hAnsi="Times New Roman" w:cs="Times New Roman"/>
        </w:rPr>
        <w:t xml:space="preserve">- договор подписывается уполномоченным на это в соответствии с законом </w:t>
      </w:r>
      <w:r w:rsidR="00BD4DD3" w:rsidRPr="00631ABB">
        <w:rPr>
          <w:rFonts w:ascii="Times New Roman" w:eastAsia="Times New Roman" w:hAnsi="Times New Roman" w:cs="Times New Roman"/>
        </w:rPr>
        <w:br/>
      </w:r>
      <w:r w:rsidRPr="00631ABB">
        <w:rPr>
          <w:rFonts w:ascii="Times New Roman" w:eastAsia="Times New Roman" w:hAnsi="Times New Roman" w:cs="Times New Roman"/>
        </w:rPr>
        <w:t>и учредительными документами Стороны лицом.</w:t>
      </w:r>
    </w:p>
    <w:p w:rsidR="00C46B20" w:rsidRPr="00631ABB" w:rsidRDefault="00C46B20" w:rsidP="00C46B20">
      <w:pPr>
        <w:autoSpaceDE w:val="0"/>
        <w:autoSpaceDN w:val="0"/>
        <w:adjustRightInd w:val="0"/>
        <w:spacing w:after="0" w:line="240" w:lineRule="auto"/>
        <w:ind w:firstLine="709"/>
        <w:jc w:val="both"/>
        <w:rPr>
          <w:rFonts w:ascii="Times New Roman" w:eastAsia="Times New Roman" w:hAnsi="Times New Roman" w:cs="Times New Roman"/>
        </w:rPr>
      </w:pPr>
      <w:r w:rsidRPr="00631ABB">
        <w:rPr>
          <w:rFonts w:ascii="Times New Roman" w:hAnsi="Times New Roman" w:cs="Times New Roman"/>
        </w:rPr>
        <w:t xml:space="preserve">Кроме того, Исполнитель заверяет и гарантирует другой Стороне, что осознает важность </w:t>
      </w:r>
      <w:r w:rsidR="00631ABB">
        <w:rPr>
          <w:rFonts w:ascii="Times New Roman" w:hAnsi="Times New Roman" w:cs="Times New Roman"/>
        </w:rPr>
        <w:br/>
      </w:r>
      <w:r w:rsidRPr="00631ABB">
        <w:rPr>
          <w:rFonts w:ascii="Times New Roman" w:hAnsi="Times New Roman" w:cs="Times New Roman"/>
        </w:rPr>
        <w:t xml:space="preserve">и значимость для Заказчика заключения и надлежащего исполнения настоящего договора, </w:t>
      </w:r>
      <w:r w:rsidR="00BD4DD3" w:rsidRPr="00631ABB">
        <w:rPr>
          <w:rFonts w:ascii="Times New Roman" w:hAnsi="Times New Roman" w:cs="Times New Roman"/>
        </w:rPr>
        <w:br/>
      </w:r>
      <w:r w:rsidRPr="00631ABB">
        <w:rPr>
          <w:rFonts w:ascii="Times New Roman" w:hAnsi="Times New Roman" w:cs="Times New Roman"/>
        </w:rPr>
        <w:t>а также возможные негативные последствия для Заказчика при неисполнении/ненадлежащем исполнении Исполнителем принятых на себя по договору обязательств.</w:t>
      </w:r>
    </w:p>
    <w:p w:rsidR="00C46B20" w:rsidRPr="00631ABB" w:rsidRDefault="00C46B20" w:rsidP="00C46B20">
      <w:pPr>
        <w:autoSpaceDE w:val="0"/>
        <w:autoSpaceDN w:val="0"/>
        <w:adjustRightInd w:val="0"/>
        <w:spacing w:after="0" w:line="240" w:lineRule="auto"/>
        <w:ind w:firstLine="709"/>
        <w:jc w:val="both"/>
        <w:rPr>
          <w:rFonts w:ascii="Times New Roman" w:eastAsia="Times New Roman" w:hAnsi="Times New Roman" w:cs="Times New Roman"/>
        </w:rPr>
      </w:pPr>
      <w:r w:rsidRPr="00631ABB">
        <w:rPr>
          <w:rFonts w:ascii="Times New Roman" w:eastAsia="Times New Roman" w:hAnsi="Times New Roman" w:cs="Times New Roman"/>
        </w:rPr>
        <w:t>Все вышеперечисленные заверения об обстоятельствах имеют существенное значение для заключения договора, его исполнения или прекращения, и Стороны будут полагаться</w:t>
      </w:r>
      <w:r w:rsidR="00631ABB">
        <w:rPr>
          <w:rFonts w:ascii="Times New Roman" w:eastAsia="Times New Roman" w:hAnsi="Times New Roman" w:cs="Times New Roman"/>
        </w:rPr>
        <w:t xml:space="preserve"> </w:t>
      </w:r>
      <w:r w:rsidRPr="00631ABB">
        <w:rPr>
          <w:rFonts w:ascii="Times New Roman" w:eastAsia="Times New Roman" w:hAnsi="Times New Roman" w:cs="Times New Roman"/>
        </w:rPr>
        <w:t>на них.</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ajorEastAsia"/>
          <w:b/>
          <w:bCs/>
          <w:sz w:val="22"/>
          <w:szCs w:val="22"/>
          <w:lang w:eastAsia="zh-CN"/>
        </w:rPr>
      </w:pPr>
      <w:r w:rsidRPr="00631ABB">
        <w:rPr>
          <w:rFonts w:eastAsiaTheme="minorHAnsi"/>
          <w:sz w:val="22"/>
          <w:szCs w:val="22"/>
          <w:lang w:eastAsia="en-US"/>
        </w:rPr>
        <w:t xml:space="preserve">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w:t>
      </w:r>
      <w:r w:rsidR="00631ABB">
        <w:rPr>
          <w:rFonts w:eastAsiaTheme="minorHAnsi"/>
          <w:sz w:val="22"/>
          <w:szCs w:val="22"/>
          <w:lang w:eastAsia="en-US"/>
        </w:rPr>
        <w:br/>
      </w:r>
      <w:r w:rsidRPr="00631ABB">
        <w:rPr>
          <w:rFonts w:eastAsiaTheme="minorHAnsi"/>
          <w:sz w:val="22"/>
          <w:szCs w:val="22"/>
          <w:lang w:eastAsia="en-US"/>
        </w:rPr>
        <w:t>от договора.</w:t>
      </w:r>
    </w:p>
    <w:p w:rsidR="00C46B20" w:rsidRPr="00631ABB" w:rsidRDefault="00C46B20" w:rsidP="00BD4DD3">
      <w:pPr>
        <w:pStyle w:val="1"/>
        <w:ind w:left="0"/>
        <w:rPr>
          <w:sz w:val="22"/>
          <w:szCs w:val="22"/>
        </w:rPr>
      </w:pPr>
      <w:r w:rsidRPr="00631ABB">
        <w:rPr>
          <w:sz w:val="22"/>
          <w:szCs w:val="22"/>
        </w:rPr>
        <w:lastRenderedPageBreak/>
        <w:t xml:space="preserve">Возмещение имущественных потерь (в результате предъявления претензий </w:t>
      </w:r>
      <w:r w:rsidR="00BD4DD3" w:rsidRPr="00631ABB">
        <w:rPr>
          <w:sz w:val="22"/>
          <w:szCs w:val="22"/>
        </w:rPr>
        <w:br/>
      </w:r>
      <w:r w:rsidRPr="00631ABB">
        <w:rPr>
          <w:sz w:val="22"/>
          <w:szCs w:val="22"/>
        </w:rPr>
        <w:t>со стороны налоговых органов)</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bookmarkStart w:id="15" w:name="_Ref504033221"/>
      <w:r w:rsidRPr="00631ABB">
        <w:rPr>
          <w:rFonts w:eastAsiaTheme="minorHAnsi"/>
          <w:sz w:val="22"/>
          <w:szCs w:val="22"/>
          <w:lang w:eastAsia="en-US"/>
        </w:rPr>
        <w:t xml:space="preserve">Исполнитель обязуется возместить имущественные потери Заказчика, возникшие в любое время после заключения договора, в случае, если к Заказчику на основании решения налогового органа (далее </w:t>
      </w:r>
      <w:r w:rsidR="00631ABB">
        <w:rPr>
          <w:rFonts w:eastAsiaTheme="minorHAnsi"/>
          <w:sz w:val="22"/>
          <w:szCs w:val="22"/>
          <w:lang w:eastAsia="en-US"/>
        </w:rPr>
        <w:t>-</w:t>
      </w:r>
      <w:r w:rsidRPr="00631ABB">
        <w:rPr>
          <w:rFonts w:eastAsiaTheme="minorHAnsi"/>
          <w:sz w:val="22"/>
          <w:szCs w:val="22"/>
          <w:lang w:eastAsia="en-US"/>
        </w:rPr>
        <w:t xml:space="preserve"> Решение) будут предъявлены требования имущественного характера по причине не</w:t>
      </w:r>
      <w:r w:rsidR="005D78AC">
        <w:rPr>
          <w:rFonts w:eastAsiaTheme="minorHAnsi"/>
          <w:sz w:val="22"/>
          <w:szCs w:val="22"/>
          <w:lang w:eastAsia="en-US"/>
        </w:rPr>
        <w:t xml:space="preserve"> </w:t>
      </w:r>
      <w:r w:rsidRPr="00631ABB">
        <w:rPr>
          <w:rFonts w:eastAsiaTheme="minorHAnsi"/>
          <w:sz w:val="22"/>
          <w:szCs w:val="22"/>
          <w:lang w:eastAsia="en-US"/>
        </w:rPr>
        <w:t xml:space="preserve">подтверждения налоговым органом права Заказчика на вычет сумм НДС, перечисленных Заказчиком в пользу Исполнителя, и(или) отказа налогового органа </w:t>
      </w:r>
      <w:r w:rsidR="00BD4DD3" w:rsidRPr="00631ABB">
        <w:rPr>
          <w:rFonts w:eastAsiaTheme="minorHAnsi"/>
          <w:sz w:val="22"/>
          <w:szCs w:val="22"/>
          <w:lang w:eastAsia="en-US"/>
        </w:rPr>
        <w:br/>
      </w:r>
      <w:r w:rsidRPr="00631ABB">
        <w:rPr>
          <w:rFonts w:eastAsiaTheme="minorHAnsi"/>
          <w:sz w:val="22"/>
          <w:szCs w:val="22"/>
          <w:lang w:eastAsia="en-US"/>
        </w:rPr>
        <w:t>в признании права Заказчика на включение в состав расходов в целях исчисления налога на прибыль организаций стоимости оказанных услуг по договору.</w:t>
      </w:r>
      <w:bookmarkEnd w:id="15"/>
    </w:p>
    <w:p w:rsidR="00C46B20" w:rsidRPr="00631ABB" w:rsidRDefault="00C46B20" w:rsidP="00C46B20">
      <w:pPr>
        <w:pStyle w:val="a0"/>
        <w:tabs>
          <w:tab w:val="left" w:pos="1276"/>
        </w:tabs>
        <w:autoSpaceDE w:val="0"/>
        <w:autoSpaceDN w:val="0"/>
        <w:adjustRightInd w:val="0"/>
        <w:spacing w:before="0" w:beforeAutospacing="0" w:after="0" w:afterAutospacing="0"/>
        <w:ind w:firstLine="709"/>
        <w:jc w:val="both"/>
        <w:rPr>
          <w:rFonts w:eastAsiaTheme="minorHAnsi"/>
          <w:i/>
          <w:sz w:val="22"/>
          <w:szCs w:val="22"/>
          <w:lang w:eastAsia="en-US"/>
        </w:rPr>
      </w:pPr>
      <w:r w:rsidRPr="00631ABB">
        <w:rPr>
          <w:rFonts w:eastAsiaTheme="minorHAnsi"/>
          <w:i/>
          <w:sz w:val="22"/>
          <w:szCs w:val="22"/>
          <w:lang w:eastAsia="en-US"/>
        </w:rPr>
        <w:t xml:space="preserve">В случае если договор не предусматривает выделение НДС в цене сделки пункт </w:t>
      </w:r>
      <w:r w:rsidRPr="00631ABB">
        <w:rPr>
          <w:rFonts w:eastAsiaTheme="minorHAnsi"/>
          <w:i/>
          <w:sz w:val="22"/>
          <w:szCs w:val="22"/>
          <w:lang w:eastAsia="en-US"/>
        </w:rPr>
        <w:fldChar w:fldCharType="begin"/>
      </w:r>
      <w:r w:rsidRPr="00631ABB">
        <w:rPr>
          <w:rFonts w:eastAsiaTheme="minorHAnsi"/>
          <w:i/>
          <w:sz w:val="22"/>
          <w:szCs w:val="22"/>
          <w:lang w:eastAsia="en-US"/>
        </w:rPr>
        <w:instrText xml:space="preserve"> REF _Ref504033221 \r \h </w:instrText>
      </w:r>
      <w:r w:rsidR="00631ABB" w:rsidRPr="00631ABB">
        <w:rPr>
          <w:rFonts w:eastAsiaTheme="minorHAnsi"/>
          <w:i/>
          <w:sz w:val="22"/>
          <w:szCs w:val="22"/>
          <w:lang w:eastAsia="en-US"/>
        </w:rPr>
        <w:instrText xml:space="preserve"> \* MERGEFORMAT </w:instrText>
      </w:r>
      <w:r w:rsidRPr="00631ABB">
        <w:rPr>
          <w:rFonts w:eastAsiaTheme="minorHAnsi"/>
          <w:i/>
          <w:sz w:val="22"/>
          <w:szCs w:val="22"/>
          <w:lang w:eastAsia="en-US"/>
        </w:rPr>
      </w:r>
      <w:r w:rsidRPr="00631ABB">
        <w:rPr>
          <w:rFonts w:eastAsiaTheme="minorHAnsi"/>
          <w:i/>
          <w:sz w:val="22"/>
          <w:szCs w:val="22"/>
          <w:lang w:eastAsia="en-US"/>
        </w:rPr>
        <w:fldChar w:fldCharType="separate"/>
      </w:r>
      <w:r w:rsidR="004025BC">
        <w:rPr>
          <w:rFonts w:eastAsiaTheme="minorHAnsi"/>
          <w:i/>
          <w:sz w:val="22"/>
          <w:szCs w:val="22"/>
          <w:lang w:eastAsia="en-US"/>
        </w:rPr>
        <w:t>7.1</w:t>
      </w:r>
      <w:r w:rsidRPr="00631ABB">
        <w:rPr>
          <w:rFonts w:eastAsiaTheme="minorHAnsi"/>
          <w:i/>
          <w:sz w:val="22"/>
          <w:szCs w:val="22"/>
          <w:lang w:eastAsia="en-US"/>
        </w:rPr>
        <w:fldChar w:fldCharType="end"/>
      </w:r>
      <w:r w:rsidRPr="00631ABB">
        <w:rPr>
          <w:rFonts w:eastAsiaTheme="minorHAnsi"/>
          <w:i/>
          <w:sz w:val="22"/>
          <w:szCs w:val="22"/>
          <w:lang w:eastAsia="en-US"/>
        </w:rPr>
        <w:t xml:space="preserve"> настоящего раздела необходимо изложить в следующей редакции: </w:t>
      </w:r>
    </w:p>
    <w:p w:rsidR="00C46B20" w:rsidRPr="00631ABB" w:rsidRDefault="00C46B20" w:rsidP="00C46B20">
      <w:pPr>
        <w:pStyle w:val="a0"/>
        <w:tabs>
          <w:tab w:val="left" w:pos="1276"/>
        </w:tabs>
        <w:autoSpaceDE w:val="0"/>
        <w:autoSpaceDN w:val="0"/>
        <w:adjustRightInd w:val="0"/>
        <w:spacing w:before="0" w:beforeAutospacing="0" w:after="0" w:afterAutospacing="0"/>
        <w:ind w:firstLine="709"/>
        <w:jc w:val="both"/>
        <w:rPr>
          <w:rFonts w:eastAsiaTheme="minorHAnsi"/>
          <w:sz w:val="22"/>
          <w:szCs w:val="22"/>
          <w:lang w:eastAsia="en-US"/>
        </w:rPr>
      </w:pPr>
      <w:r w:rsidRPr="00631ABB">
        <w:rPr>
          <w:rFonts w:eastAsiaTheme="minorHAnsi"/>
          <w:sz w:val="22"/>
          <w:szCs w:val="22"/>
          <w:lang w:eastAsia="en-US"/>
        </w:rPr>
        <w:t>7.1. Исполнитель обязуется возместить имущественные потери Заказчика, возникшие в любое время после заключения Договора, в случае, если к Заказчику на основании решения налогового органа (далее – Решение) будут предъявлены требования имущественного характера по причине отказа налогового органа в признании права Заказчика на включение в состав расходов в целях исчисления налога на прибыль организаций стоимости оказанных услуг по договору.</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Размер возмещения равен размеру требований имущественного характера (включая штрафные санкции), предъявленных налоговым органом к Заказчику и увеличенных на сумму, равную сумме налога на прибыль, которую Заказчик должен будет уплатить в связи с получением возмещения имущественных потерь. Размер возмещения определяется путем умножения суммы предъявленных налоговым органом требований имущественного характера (включая штрафные санкции) на 1,25.</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Заказчик вправе обратиться за возмещением имущественных потерь</w:t>
      </w:r>
      <w:r w:rsidR="00631ABB">
        <w:rPr>
          <w:rFonts w:eastAsiaTheme="minorHAnsi"/>
          <w:sz w:val="22"/>
          <w:szCs w:val="22"/>
          <w:lang w:eastAsia="en-US"/>
        </w:rPr>
        <w:t xml:space="preserve"> </w:t>
      </w:r>
      <w:r w:rsidRPr="00631ABB">
        <w:rPr>
          <w:rFonts w:eastAsiaTheme="minorHAnsi"/>
          <w:sz w:val="22"/>
          <w:szCs w:val="22"/>
          <w:lang w:eastAsia="en-US"/>
        </w:rPr>
        <w:t>к Исполнителю после вступления в силу Решения. При этом оспаривание Заказчиком Решения не является обязательным</w:t>
      </w:r>
      <w:r w:rsidR="00631ABB">
        <w:rPr>
          <w:rFonts w:eastAsiaTheme="minorHAnsi"/>
          <w:sz w:val="22"/>
          <w:szCs w:val="22"/>
          <w:lang w:eastAsia="en-US"/>
        </w:rPr>
        <w:t xml:space="preserve"> у</w:t>
      </w:r>
      <w:r w:rsidRPr="00631ABB">
        <w:rPr>
          <w:rFonts w:eastAsiaTheme="minorHAnsi"/>
          <w:sz w:val="22"/>
          <w:szCs w:val="22"/>
          <w:lang w:eastAsia="en-US"/>
        </w:rPr>
        <w:t>словием для обращения к Исполнителю</w:t>
      </w:r>
      <w:r w:rsidR="00631ABB">
        <w:rPr>
          <w:rFonts w:eastAsiaTheme="minorHAnsi"/>
          <w:sz w:val="22"/>
          <w:szCs w:val="22"/>
          <w:lang w:eastAsia="en-US"/>
        </w:rPr>
        <w:t xml:space="preserve"> </w:t>
      </w:r>
      <w:r w:rsidRPr="00631ABB">
        <w:rPr>
          <w:rFonts w:eastAsiaTheme="minorHAnsi"/>
          <w:sz w:val="22"/>
          <w:szCs w:val="22"/>
          <w:lang w:eastAsia="en-US"/>
        </w:rPr>
        <w:t>за возмещением имущественных потерь.</w:t>
      </w:r>
    </w:p>
    <w:p w:rsidR="00631ABB" w:rsidRDefault="00C46B20" w:rsidP="00631ABB">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В обоснование требования возместить имущественные потери Заказчик предоставляет Исполнителю следующие документы:</w:t>
      </w:r>
    </w:p>
    <w:p w:rsidR="00C46B20" w:rsidRPr="00631ABB" w:rsidRDefault="002761D8" w:rsidP="00631ABB">
      <w:pPr>
        <w:pStyle w:val="a0"/>
        <w:tabs>
          <w:tab w:val="left" w:pos="1276"/>
        </w:tabs>
        <w:autoSpaceDE w:val="0"/>
        <w:autoSpaceDN w:val="0"/>
        <w:adjustRightInd w:val="0"/>
        <w:spacing w:before="0" w:beforeAutospacing="0" w:after="0" w:afterAutospacing="0"/>
        <w:ind w:left="709"/>
        <w:jc w:val="both"/>
        <w:rPr>
          <w:rFonts w:eastAsiaTheme="minorHAnsi"/>
          <w:sz w:val="22"/>
          <w:szCs w:val="22"/>
          <w:lang w:eastAsia="en-US"/>
        </w:rPr>
      </w:pPr>
      <w:r w:rsidRPr="00631ABB">
        <w:rPr>
          <w:sz w:val="22"/>
          <w:szCs w:val="22"/>
          <w:lang w:bidi="ru-RU"/>
        </w:rPr>
        <w:t xml:space="preserve">- </w:t>
      </w:r>
      <w:r w:rsidR="00C46B20" w:rsidRPr="00631ABB">
        <w:rPr>
          <w:sz w:val="22"/>
          <w:szCs w:val="22"/>
          <w:lang w:bidi="ru-RU"/>
        </w:rPr>
        <w:t>заверенную Заказчиком выписку из вступившего в законную силу Решения, в силу которого возникают имущественные потери;</w:t>
      </w:r>
    </w:p>
    <w:p w:rsidR="00C46B20" w:rsidRPr="00631ABB" w:rsidRDefault="002761D8" w:rsidP="00C46B20">
      <w:pPr>
        <w:tabs>
          <w:tab w:val="num" w:pos="780"/>
          <w:tab w:val="left" w:pos="993"/>
        </w:tabs>
        <w:spacing w:after="0" w:line="240" w:lineRule="auto"/>
        <w:ind w:firstLine="709"/>
        <w:jc w:val="both"/>
        <w:rPr>
          <w:rFonts w:ascii="Times New Roman" w:eastAsia="Times New Roman" w:hAnsi="Times New Roman" w:cs="Times New Roman"/>
          <w:lang w:bidi="ru-RU"/>
        </w:rPr>
      </w:pPr>
      <w:r w:rsidRPr="00631ABB">
        <w:rPr>
          <w:rFonts w:ascii="Times New Roman" w:eastAsia="Times New Roman" w:hAnsi="Times New Roman" w:cs="Times New Roman"/>
          <w:lang w:bidi="ru-RU"/>
        </w:rPr>
        <w:t>-</w:t>
      </w:r>
      <w:r w:rsidR="00C46B20" w:rsidRPr="00631ABB">
        <w:rPr>
          <w:rFonts w:ascii="Times New Roman" w:eastAsia="Times New Roman" w:hAnsi="Times New Roman" w:cs="Times New Roman"/>
          <w:lang w:bidi="ru-RU"/>
        </w:rPr>
        <w:t xml:space="preserve"> копию требования об уплате налога, выставленного на основании Решения (далее – Требование).</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bookmarkStart w:id="16" w:name="_Ref497310515"/>
      <w:r w:rsidRPr="00631ABB">
        <w:rPr>
          <w:rFonts w:eastAsiaTheme="minorHAnsi"/>
          <w:sz w:val="22"/>
          <w:szCs w:val="22"/>
          <w:lang w:eastAsia="en-US"/>
        </w:rPr>
        <w:t>Исполнитель обязан в течение 5 (пяти) рабочих дней с момента получения соответствующей претензии от Заказчика с приложением обосновывающих ее документов, возместить Заказчику имущественные потери путем перечисления денежных средств на его расчетный счет.</w:t>
      </w:r>
      <w:bookmarkEnd w:id="16"/>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Если Решение или Требование будет признано недействительным вышестоящим налоговым органом или судом, Заказчик обязан возвратить Исполнителю возмещенные имущественные потери в размере полученной суммы, начисление или взыскание которой было признано вышестоящим налоговым органом или судом неправомерным.</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При этом возвращаемая Исполнителю сумма имущественных потерь уменьшается на сумму расходов, которые понес Заказчик в целях признания Решения и (или) Требования недействительным (расходы на досудебное обжалование и судебные расходы пропорционально сумме имущественных потерь, начисление или взыскание которых налоговым органом был признано неправомерным вышестоящим налоговым органом или судом).</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Заказчик обязан возвратить Исполнителю сумму ранее возмещенных Исполнителем имущественных потерь в течение 10</w:t>
      </w:r>
      <w:r w:rsidR="002761D8" w:rsidRPr="00631ABB">
        <w:rPr>
          <w:rFonts w:eastAsiaTheme="minorHAnsi"/>
          <w:sz w:val="22"/>
          <w:szCs w:val="22"/>
          <w:lang w:eastAsia="en-US"/>
        </w:rPr>
        <w:t xml:space="preserve"> (десяти)</w:t>
      </w:r>
      <w:r w:rsidRPr="00631ABB">
        <w:rPr>
          <w:rFonts w:eastAsiaTheme="minorHAnsi"/>
          <w:sz w:val="22"/>
          <w:szCs w:val="22"/>
          <w:lang w:eastAsia="en-US"/>
        </w:rPr>
        <w:t xml:space="preserve"> рабочих дней со дня:</w:t>
      </w:r>
    </w:p>
    <w:p w:rsidR="00C46B20" w:rsidRPr="00631ABB" w:rsidRDefault="002761D8" w:rsidP="00C46B20">
      <w:pPr>
        <w:widowControl w:val="0"/>
        <w:spacing w:after="0" w:line="240" w:lineRule="auto"/>
        <w:ind w:firstLine="709"/>
        <w:jc w:val="both"/>
        <w:rPr>
          <w:rFonts w:ascii="Times New Roman" w:eastAsia="Times New Roman" w:hAnsi="Times New Roman" w:cs="Times New Roman"/>
          <w:lang w:bidi="ru-RU"/>
        </w:rPr>
      </w:pPr>
      <w:r w:rsidRPr="00631ABB">
        <w:rPr>
          <w:rFonts w:ascii="Times New Roman" w:eastAsia="Times New Roman" w:hAnsi="Times New Roman" w:cs="Times New Roman"/>
          <w:lang w:bidi="ru-RU"/>
        </w:rPr>
        <w:t>-</w:t>
      </w:r>
      <w:r w:rsidR="00C46B20" w:rsidRPr="00631ABB">
        <w:rPr>
          <w:rFonts w:ascii="Times New Roman" w:eastAsia="Times New Roman" w:hAnsi="Times New Roman" w:cs="Times New Roman"/>
          <w:lang w:bidi="ru-RU"/>
        </w:rPr>
        <w:t xml:space="preserve"> истечения срока на обжалование судебных актов либо вступления в законную силу последнего судебного акта по делу, по результатам рассмотрения которого Решение или Требование было признано недействительным, если Решение и Требование до этого момента не было исполнено;</w:t>
      </w:r>
    </w:p>
    <w:p w:rsidR="00C46B20" w:rsidRDefault="002761D8" w:rsidP="00C46B20">
      <w:pPr>
        <w:widowControl w:val="0"/>
        <w:spacing w:after="0" w:line="240" w:lineRule="auto"/>
        <w:ind w:firstLine="709"/>
        <w:jc w:val="both"/>
        <w:rPr>
          <w:rFonts w:ascii="Times New Roman" w:eastAsia="Times New Roman" w:hAnsi="Times New Roman" w:cs="Times New Roman"/>
          <w:lang w:bidi="ru-RU"/>
        </w:rPr>
      </w:pPr>
      <w:r w:rsidRPr="00631ABB">
        <w:rPr>
          <w:rFonts w:ascii="Times New Roman" w:eastAsia="Times New Roman" w:hAnsi="Times New Roman" w:cs="Times New Roman"/>
          <w:lang w:bidi="ru-RU"/>
        </w:rPr>
        <w:t>-</w:t>
      </w:r>
      <w:r w:rsidR="00C46B20" w:rsidRPr="00631ABB">
        <w:rPr>
          <w:rFonts w:ascii="Times New Roman" w:eastAsia="Times New Roman" w:hAnsi="Times New Roman" w:cs="Times New Roman"/>
          <w:lang w:bidi="ru-RU"/>
        </w:rPr>
        <w:t xml:space="preserve"> фактического возврата денежных средств (проведения зачета) покупателю/заказчику налоговым органом во исполнение решения суда, которым Решение было признано недействительным, если Решение и Требование до этого момента было исполнено.</w:t>
      </w:r>
    </w:p>
    <w:p w:rsidR="004C134C" w:rsidRDefault="004C134C" w:rsidP="00C46B20">
      <w:pPr>
        <w:widowControl w:val="0"/>
        <w:spacing w:after="0" w:line="240" w:lineRule="auto"/>
        <w:ind w:firstLine="709"/>
        <w:jc w:val="both"/>
        <w:rPr>
          <w:rFonts w:ascii="Times New Roman" w:eastAsia="Times New Roman" w:hAnsi="Times New Roman" w:cs="Times New Roman"/>
          <w:lang w:bidi="ru-RU"/>
        </w:rPr>
      </w:pPr>
    </w:p>
    <w:p w:rsidR="004C134C" w:rsidRPr="00631ABB" w:rsidRDefault="004C134C" w:rsidP="00C46B20">
      <w:pPr>
        <w:widowControl w:val="0"/>
        <w:spacing w:after="0" w:line="240" w:lineRule="auto"/>
        <w:ind w:firstLine="709"/>
        <w:jc w:val="both"/>
        <w:rPr>
          <w:rFonts w:ascii="Times New Roman" w:eastAsia="Times New Roman" w:hAnsi="Times New Roman" w:cs="Times New Roman"/>
        </w:rPr>
      </w:pPr>
    </w:p>
    <w:p w:rsidR="00C46B20" w:rsidRPr="00631ABB" w:rsidRDefault="00C46B20" w:rsidP="00BD4DD3">
      <w:pPr>
        <w:pStyle w:val="1"/>
        <w:ind w:left="0"/>
        <w:rPr>
          <w:sz w:val="22"/>
          <w:szCs w:val="22"/>
        </w:rPr>
      </w:pPr>
      <w:r w:rsidRPr="00631ABB">
        <w:rPr>
          <w:sz w:val="22"/>
          <w:szCs w:val="22"/>
        </w:rPr>
        <w:t>Ответственность Сторон</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bookmarkStart w:id="17" w:name="_Ref497297872"/>
      <w:r w:rsidRPr="00631ABB">
        <w:rPr>
          <w:rFonts w:eastAsiaTheme="minorHAnsi"/>
          <w:sz w:val="22"/>
          <w:szCs w:val="22"/>
          <w:lang w:eastAsia="en-US"/>
        </w:rPr>
        <w:t xml:space="preserve">За нарушение Заказчиком сроков оплаты оказанных Исполнителем услуг Заказчик обязан уплатить Исполнителю пени в размере 0,2% от суммы </w:t>
      </w:r>
      <w:r w:rsidRPr="00631ABB">
        <w:rPr>
          <w:rFonts w:eastAsiaTheme="minorHAnsi"/>
          <w:sz w:val="22"/>
          <w:szCs w:val="22"/>
          <w:lang w:eastAsia="en-US" w:bidi="ru-RU"/>
        </w:rPr>
        <w:t>платежа, оплата которого просрочена,</w:t>
      </w:r>
      <w:r w:rsidRPr="00631ABB">
        <w:rPr>
          <w:rFonts w:eastAsiaTheme="minorHAnsi"/>
          <w:sz w:val="22"/>
          <w:szCs w:val="22"/>
          <w:lang w:eastAsia="en-US"/>
        </w:rPr>
        <w:t xml:space="preserve"> за каждый день просрочки.</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lastRenderedPageBreak/>
        <w:t xml:space="preserve">В случае нарушения предусмотренного договором </w:t>
      </w:r>
      <w:r w:rsidRPr="00631ABB">
        <w:rPr>
          <w:rFonts w:eastAsiaTheme="minorHAnsi"/>
          <w:sz w:val="22"/>
          <w:szCs w:val="22"/>
          <w:lang w:eastAsia="en-US" w:bidi="ru-RU"/>
        </w:rPr>
        <w:t xml:space="preserve">начального и/или </w:t>
      </w:r>
      <w:r w:rsidRPr="00631ABB">
        <w:rPr>
          <w:rFonts w:eastAsiaTheme="minorHAnsi"/>
          <w:sz w:val="22"/>
          <w:szCs w:val="22"/>
          <w:lang w:eastAsia="en-US"/>
        </w:rPr>
        <w:t xml:space="preserve">конечного срока оказания услуг Исполнитель обязан уплатить Заказчику пени в размере 0,2% от указанной в пункте </w:t>
      </w:r>
      <w:r w:rsidRPr="00631ABB">
        <w:rPr>
          <w:rFonts w:eastAsiaTheme="minorHAnsi"/>
          <w:sz w:val="22"/>
          <w:szCs w:val="22"/>
          <w:lang w:eastAsia="en-US"/>
        </w:rPr>
        <w:fldChar w:fldCharType="begin"/>
      </w:r>
      <w:r w:rsidRPr="00631ABB">
        <w:rPr>
          <w:rFonts w:eastAsiaTheme="minorHAnsi"/>
          <w:sz w:val="22"/>
          <w:szCs w:val="22"/>
          <w:lang w:eastAsia="en-US"/>
        </w:rPr>
        <w:instrText xml:space="preserve"> REF _Ref497296469 \r \h </w:instrText>
      </w:r>
      <w:r w:rsidR="00631ABB" w:rsidRPr="00631ABB">
        <w:rPr>
          <w:rFonts w:eastAsiaTheme="minorHAnsi"/>
          <w:sz w:val="22"/>
          <w:szCs w:val="22"/>
          <w:lang w:eastAsia="en-US"/>
        </w:rPr>
        <w:instrText xml:space="preserve"> \* MERGEFORMAT </w:instrText>
      </w:r>
      <w:r w:rsidRPr="00631ABB">
        <w:rPr>
          <w:rFonts w:eastAsiaTheme="minorHAnsi"/>
          <w:sz w:val="22"/>
          <w:szCs w:val="22"/>
          <w:lang w:eastAsia="en-US"/>
        </w:rPr>
      </w:r>
      <w:r w:rsidRPr="00631ABB">
        <w:rPr>
          <w:rFonts w:eastAsiaTheme="minorHAnsi"/>
          <w:sz w:val="22"/>
          <w:szCs w:val="22"/>
          <w:lang w:eastAsia="en-US"/>
        </w:rPr>
        <w:fldChar w:fldCharType="separate"/>
      </w:r>
      <w:r w:rsidR="004025BC">
        <w:rPr>
          <w:rFonts w:eastAsiaTheme="minorHAnsi"/>
          <w:sz w:val="22"/>
          <w:szCs w:val="22"/>
          <w:lang w:eastAsia="en-US"/>
        </w:rPr>
        <w:t>2.1</w:t>
      </w:r>
      <w:r w:rsidRPr="00631ABB">
        <w:rPr>
          <w:rFonts w:eastAsiaTheme="minorHAnsi"/>
          <w:sz w:val="22"/>
          <w:szCs w:val="22"/>
          <w:lang w:eastAsia="en-US"/>
        </w:rPr>
        <w:fldChar w:fldCharType="end"/>
      </w:r>
      <w:r w:rsidRPr="00631ABB">
        <w:rPr>
          <w:rFonts w:eastAsiaTheme="minorHAnsi"/>
          <w:sz w:val="22"/>
          <w:szCs w:val="22"/>
          <w:lang w:eastAsia="en-US"/>
        </w:rPr>
        <w:t xml:space="preserve"> договора цены услуг за каждый день просрочки.</w:t>
      </w:r>
      <w:bookmarkEnd w:id="17"/>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bookmarkStart w:id="18" w:name="_Ref497297823"/>
      <w:r w:rsidRPr="00631ABB">
        <w:rPr>
          <w:rFonts w:eastAsiaTheme="minorHAnsi"/>
          <w:sz w:val="22"/>
          <w:szCs w:val="22"/>
          <w:lang w:eastAsia="en-US"/>
        </w:rPr>
        <w:t>В случае неисполнения либо ненадлежащего исполнения Исполнителем своих обязательств по договору Заказчик вправе отказаться от исполнения договора в одностороннем порядке путем</w:t>
      </w:r>
      <w:r w:rsidR="009B7356" w:rsidRPr="00631ABB">
        <w:rPr>
          <w:rFonts w:eastAsiaTheme="minorHAnsi"/>
          <w:sz w:val="22"/>
          <w:szCs w:val="22"/>
          <w:lang w:eastAsia="en-US"/>
        </w:rPr>
        <w:t xml:space="preserve"> </w:t>
      </w:r>
      <w:r w:rsidRPr="00631ABB">
        <w:rPr>
          <w:rFonts w:eastAsiaTheme="minorHAnsi"/>
          <w:sz w:val="22"/>
          <w:szCs w:val="22"/>
          <w:lang w:eastAsia="en-US"/>
        </w:rPr>
        <w:t>направления соответствующего уведомления Исполнителю.</w:t>
      </w:r>
      <w:bookmarkEnd w:id="18"/>
      <w:r w:rsidRPr="00631ABB">
        <w:rPr>
          <w:rFonts w:eastAsiaTheme="minorHAnsi"/>
          <w:sz w:val="22"/>
          <w:szCs w:val="22"/>
          <w:lang w:eastAsia="en-US"/>
        </w:rPr>
        <w:t xml:space="preserve"> При этом Исполнитель также обязан уплатить Заказчику штраф в размере 10% от указанной в пункте </w:t>
      </w:r>
      <w:r w:rsidRPr="00631ABB">
        <w:rPr>
          <w:rFonts w:eastAsiaTheme="minorHAnsi"/>
          <w:sz w:val="22"/>
          <w:szCs w:val="22"/>
          <w:lang w:eastAsia="en-US"/>
        </w:rPr>
        <w:fldChar w:fldCharType="begin"/>
      </w:r>
      <w:r w:rsidRPr="00631ABB">
        <w:rPr>
          <w:rFonts w:eastAsiaTheme="minorHAnsi"/>
          <w:sz w:val="22"/>
          <w:szCs w:val="22"/>
          <w:lang w:eastAsia="en-US"/>
        </w:rPr>
        <w:instrText xml:space="preserve"> REF _Ref497296469 \r \h </w:instrText>
      </w:r>
      <w:r w:rsidR="00631ABB" w:rsidRPr="00631ABB">
        <w:rPr>
          <w:rFonts w:eastAsiaTheme="minorHAnsi"/>
          <w:sz w:val="22"/>
          <w:szCs w:val="22"/>
          <w:lang w:eastAsia="en-US"/>
        </w:rPr>
        <w:instrText xml:space="preserve"> \* MERGEFORMAT </w:instrText>
      </w:r>
      <w:r w:rsidRPr="00631ABB">
        <w:rPr>
          <w:rFonts w:eastAsiaTheme="minorHAnsi"/>
          <w:sz w:val="22"/>
          <w:szCs w:val="22"/>
          <w:lang w:eastAsia="en-US"/>
        </w:rPr>
      </w:r>
      <w:r w:rsidRPr="00631ABB">
        <w:rPr>
          <w:rFonts w:eastAsiaTheme="minorHAnsi"/>
          <w:sz w:val="22"/>
          <w:szCs w:val="22"/>
          <w:lang w:eastAsia="en-US"/>
        </w:rPr>
        <w:fldChar w:fldCharType="separate"/>
      </w:r>
      <w:r w:rsidR="004025BC">
        <w:rPr>
          <w:rFonts w:eastAsiaTheme="minorHAnsi"/>
          <w:sz w:val="22"/>
          <w:szCs w:val="22"/>
          <w:lang w:eastAsia="en-US"/>
        </w:rPr>
        <w:t>2.1</w:t>
      </w:r>
      <w:r w:rsidRPr="00631ABB">
        <w:rPr>
          <w:rFonts w:eastAsiaTheme="minorHAnsi"/>
          <w:sz w:val="22"/>
          <w:szCs w:val="22"/>
          <w:lang w:eastAsia="en-US"/>
        </w:rPr>
        <w:fldChar w:fldCharType="end"/>
      </w:r>
      <w:r w:rsidRPr="00631ABB">
        <w:rPr>
          <w:rFonts w:eastAsiaTheme="minorHAnsi"/>
          <w:sz w:val="22"/>
          <w:szCs w:val="22"/>
          <w:lang w:eastAsia="en-US"/>
        </w:rPr>
        <w:t xml:space="preserve"> договора цены услуг.</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bidi="ru-RU"/>
        </w:rPr>
        <w:t xml:space="preserve">За нарушение срока возмещения имущественных потерь, установленного пунктом </w:t>
      </w:r>
      <w:r w:rsidRPr="00631ABB">
        <w:rPr>
          <w:rFonts w:eastAsiaTheme="minorHAnsi"/>
          <w:sz w:val="22"/>
          <w:szCs w:val="22"/>
          <w:lang w:eastAsia="en-US" w:bidi="ru-RU"/>
        </w:rPr>
        <w:fldChar w:fldCharType="begin"/>
      </w:r>
      <w:r w:rsidRPr="00631ABB">
        <w:rPr>
          <w:rFonts w:eastAsiaTheme="minorHAnsi"/>
          <w:sz w:val="22"/>
          <w:szCs w:val="22"/>
          <w:lang w:eastAsia="en-US" w:bidi="ru-RU"/>
        </w:rPr>
        <w:instrText xml:space="preserve"> REF _Ref497310515 \r \h </w:instrText>
      </w:r>
      <w:r w:rsidR="00631ABB" w:rsidRPr="00631ABB">
        <w:rPr>
          <w:rFonts w:eastAsiaTheme="minorHAnsi"/>
          <w:sz w:val="22"/>
          <w:szCs w:val="22"/>
          <w:lang w:eastAsia="en-US" w:bidi="ru-RU"/>
        </w:rPr>
        <w:instrText xml:space="preserve"> \* MERGEFORMAT </w:instrText>
      </w:r>
      <w:r w:rsidRPr="00631ABB">
        <w:rPr>
          <w:rFonts w:eastAsiaTheme="minorHAnsi"/>
          <w:sz w:val="22"/>
          <w:szCs w:val="22"/>
          <w:lang w:eastAsia="en-US" w:bidi="ru-RU"/>
        </w:rPr>
      </w:r>
      <w:r w:rsidRPr="00631ABB">
        <w:rPr>
          <w:rFonts w:eastAsiaTheme="minorHAnsi"/>
          <w:sz w:val="22"/>
          <w:szCs w:val="22"/>
          <w:lang w:eastAsia="en-US" w:bidi="ru-RU"/>
        </w:rPr>
        <w:fldChar w:fldCharType="separate"/>
      </w:r>
      <w:r w:rsidR="004025BC">
        <w:rPr>
          <w:rFonts w:eastAsiaTheme="minorHAnsi"/>
          <w:sz w:val="22"/>
          <w:szCs w:val="22"/>
          <w:lang w:eastAsia="en-US" w:bidi="ru-RU"/>
        </w:rPr>
        <w:t>7.5</w:t>
      </w:r>
      <w:r w:rsidRPr="00631ABB">
        <w:rPr>
          <w:rFonts w:eastAsiaTheme="minorHAnsi"/>
          <w:sz w:val="22"/>
          <w:szCs w:val="22"/>
          <w:lang w:eastAsia="en-US" w:bidi="ru-RU"/>
        </w:rPr>
        <w:fldChar w:fldCharType="end"/>
      </w:r>
      <w:r w:rsidRPr="00631ABB">
        <w:rPr>
          <w:rFonts w:eastAsiaTheme="minorHAnsi"/>
          <w:sz w:val="22"/>
          <w:szCs w:val="22"/>
          <w:lang w:eastAsia="en-US" w:bidi="ru-RU"/>
        </w:rPr>
        <w:t xml:space="preserve"> договора, Исполнитель обязуется уплатить Заказчику неустойку в размере 0,2% от суммы подлежащих возмещению имущественных потерь за каждый день просрочки.</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 xml:space="preserve">В случае нарушения Исполнителем пункта </w:t>
      </w:r>
      <w:r w:rsidRPr="00631ABB">
        <w:rPr>
          <w:rFonts w:eastAsiaTheme="minorHAnsi"/>
          <w:sz w:val="22"/>
          <w:szCs w:val="22"/>
          <w:lang w:eastAsia="en-US"/>
        </w:rPr>
        <w:fldChar w:fldCharType="begin"/>
      </w:r>
      <w:r w:rsidRPr="00631ABB">
        <w:rPr>
          <w:rFonts w:eastAsiaTheme="minorHAnsi"/>
          <w:sz w:val="22"/>
          <w:szCs w:val="22"/>
          <w:lang w:eastAsia="en-US"/>
        </w:rPr>
        <w:instrText xml:space="preserve"> REF _Ref502226277 \r \h </w:instrText>
      </w:r>
      <w:r w:rsidR="00631ABB" w:rsidRPr="00631ABB">
        <w:rPr>
          <w:rFonts w:eastAsiaTheme="minorHAnsi"/>
          <w:sz w:val="22"/>
          <w:szCs w:val="22"/>
          <w:lang w:eastAsia="en-US"/>
        </w:rPr>
        <w:instrText xml:space="preserve"> \* MERGEFORMAT </w:instrText>
      </w:r>
      <w:r w:rsidRPr="00631ABB">
        <w:rPr>
          <w:rFonts w:eastAsiaTheme="minorHAnsi"/>
          <w:sz w:val="22"/>
          <w:szCs w:val="22"/>
          <w:lang w:eastAsia="en-US"/>
        </w:rPr>
      </w:r>
      <w:r w:rsidRPr="00631ABB">
        <w:rPr>
          <w:rFonts w:eastAsiaTheme="minorHAnsi"/>
          <w:sz w:val="22"/>
          <w:szCs w:val="22"/>
          <w:lang w:eastAsia="en-US"/>
        </w:rPr>
        <w:fldChar w:fldCharType="separate"/>
      </w:r>
      <w:r w:rsidR="004025BC">
        <w:rPr>
          <w:rFonts w:eastAsiaTheme="minorHAnsi"/>
          <w:sz w:val="22"/>
          <w:szCs w:val="22"/>
          <w:lang w:eastAsia="en-US"/>
        </w:rPr>
        <w:t>1</w:t>
      </w:r>
      <w:r w:rsidR="004C134C">
        <w:rPr>
          <w:rFonts w:eastAsiaTheme="minorHAnsi"/>
          <w:sz w:val="22"/>
          <w:szCs w:val="22"/>
          <w:lang w:eastAsia="en-US"/>
        </w:rPr>
        <w:t>2</w:t>
      </w:r>
      <w:r w:rsidR="004025BC">
        <w:rPr>
          <w:rFonts w:eastAsiaTheme="minorHAnsi"/>
          <w:sz w:val="22"/>
          <w:szCs w:val="22"/>
          <w:lang w:eastAsia="en-US"/>
        </w:rPr>
        <w:t>.3</w:t>
      </w:r>
      <w:r w:rsidRPr="00631ABB">
        <w:rPr>
          <w:rFonts w:eastAsiaTheme="minorHAnsi"/>
          <w:sz w:val="22"/>
          <w:szCs w:val="22"/>
          <w:lang w:eastAsia="en-US"/>
        </w:rPr>
        <w:fldChar w:fldCharType="end"/>
      </w:r>
      <w:r w:rsidRPr="00631ABB">
        <w:rPr>
          <w:rFonts w:eastAsiaTheme="minorHAnsi"/>
          <w:sz w:val="22"/>
          <w:szCs w:val="22"/>
          <w:lang w:eastAsia="en-US"/>
        </w:rPr>
        <w:t xml:space="preserve"> настоящего договора Исполнитель обязан уплатить Заказчику штраф в размере 10% от указанной в пункте </w:t>
      </w:r>
      <w:r w:rsidRPr="00631ABB">
        <w:rPr>
          <w:rFonts w:eastAsiaTheme="minorHAnsi"/>
          <w:sz w:val="22"/>
          <w:szCs w:val="22"/>
          <w:lang w:eastAsia="en-US"/>
        </w:rPr>
        <w:fldChar w:fldCharType="begin"/>
      </w:r>
      <w:r w:rsidRPr="00631ABB">
        <w:rPr>
          <w:rFonts w:eastAsiaTheme="minorHAnsi"/>
          <w:sz w:val="22"/>
          <w:szCs w:val="22"/>
          <w:lang w:eastAsia="en-US"/>
        </w:rPr>
        <w:instrText xml:space="preserve"> REF _Ref497296469 \r \h </w:instrText>
      </w:r>
      <w:r w:rsidR="00631ABB" w:rsidRPr="00631ABB">
        <w:rPr>
          <w:rFonts w:eastAsiaTheme="minorHAnsi"/>
          <w:sz w:val="22"/>
          <w:szCs w:val="22"/>
          <w:lang w:eastAsia="en-US"/>
        </w:rPr>
        <w:instrText xml:space="preserve"> \* MERGEFORMAT </w:instrText>
      </w:r>
      <w:r w:rsidRPr="00631ABB">
        <w:rPr>
          <w:rFonts w:eastAsiaTheme="minorHAnsi"/>
          <w:sz w:val="22"/>
          <w:szCs w:val="22"/>
          <w:lang w:eastAsia="en-US"/>
        </w:rPr>
      </w:r>
      <w:r w:rsidRPr="00631ABB">
        <w:rPr>
          <w:rFonts w:eastAsiaTheme="minorHAnsi"/>
          <w:sz w:val="22"/>
          <w:szCs w:val="22"/>
          <w:lang w:eastAsia="en-US"/>
        </w:rPr>
        <w:fldChar w:fldCharType="separate"/>
      </w:r>
      <w:r w:rsidR="004025BC">
        <w:rPr>
          <w:rFonts w:eastAsiaTheme="minorHAnsi"/>
          <w:sz w:val="22"/>
          <w:szCs w:val="22"/>
          <w:lang w:eastAsia="en-US"/>
        </w:rPr>
        <w:t>2.1</w:t>
      </w:r>
      <w:r w:rsidRPr="00631ABB">
        <w:rPr>
          <w:rFonts w:eastAsiaTheme="minorHAnsi"/>
          <w:sz w:val="22"/>
          <w:szCs w:val="22"/>
          <w:lang w:eastAsia="en-US"/>
        </w:rPr>
        <w:fldChar w:fldCharType="end"/>
      </w:r>
      <w:r w:rsidRPr="00631ABB">
        <w:rPr>
          <w:rFonts w:eastAsiaTheme="minorHAnsi"/>
          <w:sz w:val="22"/>
          <w:szCs w:val="22"/>
          <w:lang w:eastAsia="en-US"/>
        </w:rPr>
        <w:t xml:space="preserve"> договора цены услуг за каждый выявленный факт нарушения.</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 xml:space="preserve">В случае установления Заказчиком факта нарушения Исполнителем условий договора </w:t>
      </w:r>
      <w:r w:rsidR="00631ABB">
        <w:rPr>
          <w:rFonts w:eastAsiaTheme="minorHAnsi"/>
          <w:sz w:val="22"/>
          <w:szCs w:val="22"/>
          <w:lang w:eastAsia="en-US"/>
        </w:rPr>
        <w:br/>
      </w:r>
      <w:r w:rsidRPr="00631ABB">
        <w:rPr>
          <w:rFonts w:eastAsiaTheme="minorHAnsi"/>
          <w:sz w:val="22"/>
          <w:szCs w:val="22"/>
          <w:lang w:eastAsia="en-US"/>
        </w:rPr>
        <w:t xml:space="preserve">о привлечении соисполнителей, Исполнитель обязан уплатить Заказчику штраф в размере 10% </w:t>
      </w:r>
      <w:r w:rsidR="00631ABB">
        <w:rPr>
          <w:rFonts w:eastAsiaTheme="minorHAnsi"/>
          <w:sz w:val="22"/>
          <w:szCs w:val="22"/>
          <w:lang w:eastAsia="en-US"/>
        </w:rPr>
        <w:br/>
      </w:r>
      <w:r w:rsidRPr="00631ABB">
        <w:rPr>
          <w:rFonts w:eastAsiaTheme="minorHAnsi"/>
          <w:sz w:val="22"/>
          <w:szCs w:val="22"/>
          <w:lang w:eastAsia="en-US"/>
        </w:rPr>
        <w:t xml:space="preserve">от указанной в пункте </w:t>
      </w:r>
      <w:r w:rsidRPr="00631ABB">
        <w:rPr>
          <w:rFonts w:eastAsiaTheme="minorHAnsi"/>
          <w:sz w:val="22"/>
          <w:szCs w:val="22"/>
          <w:lang w:eastAsia="en-US"/>
        </w:rPr>
        <w:fldChar w:fldCharType="begin"/>
      </w:r>
      <w:r w:rsidRPr="00631ABB">
        <w:rPr>
          <w:rFonts w:eastAsiaTheme="minorHAnsi"/>
          <w:sz w:val="22"/>
          <w:szCs w:val="22"/>
          <w:lang w:eastAsia="en-US"/>
        </w:rPr>
        <w:instrText xml:space="preserve"> REF _Ref497296469 \r \h </w:instrText>
      </w:r>
      <w:r w:rsidR="00631ABB" w:rsidRPr="00631ABB">
        <w:rPr>
          <w:rFonts w:eastAsiaTheme="minorHAnsi"/>
          <w:sz w:val="22"/>
          <w:szCs w:val="22"/>
          <w:lang w:eastAsia="en-US"/>
        </w:rPr>
        <w:instrText xml:space="preserve"> \* MERGEFORMAT </w:instrText>
      </w:r>
      <w:r w:rsidRPr="00631ABB">
        <w:rPr>
          <w:rFonts w:eastAsiaTheme="minorHAnsi"/>
          <w:sz w:val="22"/>
          <w:szCs w:val="22"/>
          <w:lang w:eastAsia="en-US"/>
        </w:rPr>
      </w:r>
      <w:r w:rsidRPr="00631ABB">
        <w:rPr>
          <w:rFonts w:eastAsiaTheme="minorHAnsi"/>
          <w:sz w:val="22"/>
          <w:szCs w:val="22"/>
          <w:lang w:eastAsia="en-US"/>
        </w:rPr>
        <w:fldChar w:fldCharType="separate"/>
      </w:r>
      <w:r w:rsidR="004025BC">
        <w:rPr>
          <w:rFonts w:eastAsiaTheme="minorHAnsi"/>
          <w:sz w:val="22"/>
          <w:szCs w:val="22"/>
          <w:lang w:eastAsia="en-US"/>
        </w:rPr>
        <w:t>2.1</w:t>
      </w:r>
      <w:r w:rsidRPr="00631ABB">
        <w:rPr>
          <w:rFonts w:eastAsiaTheme="minorHAnsi"/>
          <w:sz w:val="22"/>
          <w:szCs w:val="22"/>
          <w:lang w:eastAsia="en-US"/>
        </w:rPr>
        <w:fldChar w:fldCharType="end"/>
      </w:r>
      <w:r w:rsidRPr="00631ABB">
        <w:rPr>
          <w:rFonts w:eastAsiaTheme="minorHAnsi"/>
          <w:sz w:val="22"/>
          <w:szCs w:val="22"/>
          <w:lang w:eastAsia="en-US"/>
        </w:rPr>
        <w:t xml:space="preserve"> договора цены услуг за каждый факт нарушения.</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iCs/>
          <w:sz w:val="22"/>
          <w:szCs w:val="22"/>
          <w:lang w:eastAsia="en-US"/>
        </w:rPr>
        <w:t xml:space="preserve">За нарушение Исполнителем сроков предоставления документов, предусмотренных пунктом </w:t>
      </w:r>
      <w:r w:rsidR="00655C18">
        <w:rPr>
          <w:rFonts w:eastAsiaTheme="minorHAnsi"/>
          <w:iCs/>
          <w:sz w:val="22"/>
          <w:szCs w:val="22"/>
          <w:lang w:eastAsia="en-US"/>
        </w:rPr>
        <w:t>5.2. д</w:t>
      </w:r>
      <w:r w:rsidRPr="00631ABB">
        <w:rPr>
          <w:rFonts w:eastAsiaTheme="minorHAnsi"/>
          <w:iCs/>
          <w:sz w:val="22"/>
          <w:szCs w:val="22"/>
          <w:lang w:eastAsia="en-US"/>
        </w:rPr>
        <w:t xml:space="preserve">оговора, Исполнитель обязан уплатить Заказчику пени в размере </w:t>
      </w:r>
      <w:r w:rsidRPr="00631ABB">
        <w:rPr>
          <w:rFonts w:eastAsiaTheme="minorHAnsi"/>
          <w:iCs/>
          <w:sz w:val="22"/>
          <w:szCs w:val="22"/>
          <w:lang w:eastAsia="en-US" w:bidi="ru-RU"/>
        </w:rPr>
        <w:t>двойной ключевой ставки Банка России, действовавшей в соответствующие периоды,</w:t>
      </w:r>
      <w:r w:rsidRPr="00631ABB">
        <w:rPr>
          <w:rFonts w:eastAsiaTheme="minorHAnsi"/>
          <w:iCs/>
          <w:sz w:val="22"/>
          <w:szCs w:val="22"/>
          <w:lang w:eastAsia="en-US"/>
        </w:rPr>
        <w:t xml:space="preserve"> от цены услуг, предоставление документов по которым просрочено Исполнителем.</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настоящим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 xml:space="preserve">Исполнитель обязан возместить Заказчику убытки, причиненные неисполнением </w:t>
      </w:r>
      <w:r w:rsidR="00631ABB">
        <w:rPr>
          <w:rFonts w:eastAsiaTheme="minorHAnsi"/>
          <w:sz w:val="22"/>
          <w:szCs w:val="22"/>
          <w:lang w:eastAsia="en-US"/>
        </w:rPr>
        <w:br/>
      </w:r>
      <w:r w:rsidRPr="00631ABB">
        <w:rPr>
          <w:rFonts w:eastAsiaTheme="minorHAnsi"/>
          <w:sz w:val="22"/>
          <w:szCs w:val="22"/>
          <w:lang w:eastAsia="en-US"/>
        </w:rPr>
        <w:t>или ненадлежащим исполнением Исполнителем обязательств по договору, в полном размере сверх неустоек, установленных законом и договором.</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Заказчик вправе удержать суммы неустоек, предусмотренных договором, из сумм, подлежащих уплате за оказанные Исполнителем услуги по договору.</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 xml:space="preserve">В случае если Заказчиком будет установлен факт хищения имущества Заказчика (в том числе продукции, выпускаемой Заказчиком) или попытки его совершения работником Исполнителя Исполнитель должен возместить Заказчику убытки, включая стоимость похищенного имущества, </w:t>
      </w:r>
      <w:r w:rsidR="00631ABB">
        <w:rPr>
          <w:rFonts w:eastAsiaTheme="minorHAnsi"/>
          <w:sz w:val="22"/>
          <w:szCs w:val="22"/>
          <w:lang w:eastAsia="en-US"/>
        </w:rPr>
        <w:br/>
      </w:r>
      <w:r w:rsidRPr="00631ABB">
        <w:rPr>
          <w:rFonts w:eastAsiaTheme="minorHAnsi"/>
          <w:sz w:val="22"/>
          <w:szCs w:val="22"/>
          <w:lang w:eastAsia="en-US"/>
        </w:rPr>
        <w:t xml:space="preserve">в полном объеме в течение 10 (десяти) дней с даты получения уведомления об этом от Заказчика. </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За ущерб, причиненный третьему лицу в процессе оказания услуг по договору, отвечает Исполнитель, если не докажет, что ущерб был причинен не по его вине.</w:t>
      </w:r>
    </w:p>
    <w:p w:rsidR="00C46B20" w:rsidRPr="00631ABB" w:rsidRDefault="00C46B20" w:rsidP="00BD4DD3">
      <w:pPr>
        <w:pStyle w:val="1"/>
        <w:ind w:left="0"/>
        <w:rPr>
          <w:sz w:val="22"/>
          <w:szCs w:val="22"/>
        </w:rPr>
      </w:pPr>
      <w:r w:rsidRPr="00631ABB">
        <w:rPr>
          <w:sz w:val="22"/>
          <w:szCs w:val="22"/>
        </w:rPr>
        <w:t>Действие непреодолимой силы</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Стороны могут быть освобождены от ответственности за неисполнение своих обязательств по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Сторон.</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Сторона, подвергшаяся действию обстоятельств непреодолимой силы, должна в течение 5 (пяти) 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Факт возникновения обстоятельств непреодолимой силы должен быть документально подтвержден компетентным государственным органом.</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rsidR="00C46B20" w:rsidRPr="00631ABB" w:rsidRDefault="00C46B20" w:rsidP="00BD4DD3">
      <w:pPr>
        <w:pStyle w:val="1"/>
        <w:ind w:left="0"/>
        <w:rPr>
          <w:sz w:val="22"/>
          <w:szCs w:val="22"/>
        </w:rPr>
      </w:pPr>
      <w:r w:rsidRPr="00631ABB">
        <w:rPr>
          <w:sz w:val="22"/>
          <w:szCs w:val="22"/>
        </w:rPr>
        <w:t>Конфиденциальность</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bookmarkStart w:id="19" w:name="_Ref497298072"/>
      <w:r w:rsidRPr="00631ABB">
        <w:rPr>
          <w:rFonts w:eastAsiaTheme="minorHAnsi"/>
          <w:sz w:val="22"/>
          <w:szCs w:val="22"/>
          <w:lang w:eastAsia="en-US"/>
        </w:rPr>
        <w:t xml:space="preserve">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w:t>
      </w:r>
      <w:r w:rsidRPr="00631ABB">
        <w:rPr>
          <w:rFonts w:eastAsiaTheme="minorHAnsi"/>
          <w:sz w:val="22"/>
          <w:szCs w:val="22"/>
          <w:lang w:eastAsia="en-US"/>
        </w:rPr>
        <w:lastRenderedPageBreak/>
        <w:t>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Договору.</w:t>
      </w:r>
      <w:bookmarkEnd w:id="19"/>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 xml:space="preserve">При нарушении условий, указанных в пункте </w:t>
      </w:r>
      <w:r w:rsidRPr="00631ABB">
        <w:rPr>
          <w:rFonts w:eastAsiaTheme="minorHAnsi"/>
          <w:sz w:val="22"/>
          <w:szCs w:val="22"/>
          <w:lang w:eastAsia="en-US"/>
        </w:rPr>
        <w:fldChar w:fldCharType="begin"/>
      </w:r>
      <w:r w:rsidRPr="00631ABB">
        <w:rPr>
          <w:rFonts w:eastAsiaTheme="minorHAnsi"/>
          <w:sz w:val="22"/>
          <w:szCs w:val="22"/>
          <w:lang w:eastAsia="en-US"/>
        </w:rPr>
        <w:instrText xml:space="preserve"> REF _Ref497298072 \r \h </w:instrText>
      </w:r>
      <w:r w:rsidR="00631ABB" w:rsidRPr="00631ABB">
        <w:rPr>
          <w:rFonts w:eastAsiaTheme="minorHAnsi"/>
          <w:sz w:val="22"/>
          <w:szCs w:val="22"/>
          <w:lang w:eastAsia="en-US"/>
        </w:rPr>
        <w:instrText xml:space="preserve"> \* MERGEFORMAT </w:instrText>
      </w:r>
      <w:r w:rsidRPr="00631ABB">
        <w:rPr>
          <w:rFonts w:eastAsiaTheme="minorHAnsi"/>
          <w:sz w:val="22"/>
          <w:szCs w:val="22"/>
          <w:lang w:eastAsia="en-US"/>
        </w:rPr>
      </w:r>
      <w:r w:rsidRPr="00631ABB">
        <w:rPr>
          <w:rFonts w:eastAsiaTheme="minorHAnsi"/>
          <w:sz w:val="22"/>
          <w:szCs w:val="22"/>
          <w:lang w:eastAsia="en-US"/>
        </w:rPr>
        <w:fldChar w:fldCharType="separate"/>
      </w:r>
      <w:r w:rsidR="004025BC">
        <w:rPr>
          <w:rFonts w:eastAsiaTheme="minorHAnsi"/>
          <w:sz w:val="22"/>
          <w:szCs w:val="22"/>
          <w:lang w:eastAsia="en-US"/>
        </w:rPr>
        <w:t>11.1</w:t>
      </w:r>
      <w:r w:rsidRPr="00631ABB">
        <w:rPr>
          <w:rFonts w:eastAsiaTheme="minorHAnsi"/>
          <w:sz w:val="22"/>
          <w:szCs w:val="22"/>
          <w:lang w:eastAsia="en-US"/>
        </w:rPr>
        <w:fldChar w:fldCharType="end"/>
      </w:r>
      <w:r w:rsidRPr="00631ABB">
        <w:rPr>
          <w:rFonts w:eastAsiaTheme="minorHAnsi"/>
          <w:sz w:val="22"/>
          <w:szCs w:val="22"/>
          <w:lang w:eastAsia="en-US"/>
        </w:rPr>
        <w:t xml:space="preserve"> договора, Исполнитель обязуется возместить Заказчику убытки, причиненные Заказчику в связи с раскрытием информации, связанной с исполнением договора.</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Обязательства Сторон относительно сохранения конфиденциальности полученных сведений не распространяются на общедоступную информацию.</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В случае привлечения Исполнителем к оказанию услуг по договору третьих лиц Исполнитель обязан заключить с третьими лицами соглашения о конфиденциальности сведений, передаваемых им в связи с оказанием услуг по договору. При этом Исполнитель несет ответственность за неисполнение и/или ненадлежащее исполнение услуг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оказанием услуг по договору.</w:t>
      </w:r>
    </w:p>
    <w:p w:rsidR="00C46B20" w:rsidRPr="00631ABB" w:rsidRDefault="00C46B20" w:rsidP="00BD4DD3">
      <w:pPr>
        <w:pStyle w:val="1"/>
        <w:ind w:left="0"/>
        <w:rPr>
          <w:sz w:val="22"/>
          <w:szCs w:val="22"/>
        </w:rPr>
      </w:pPr>
      <w:r w:rsidRPr="00631ABB">
        <w:rPr>
          <w:sz w:val="22"/>
          <w:szCs w:val="22"/>
        </w:rPr>
        <w:t>Порядок разрешения споров</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 / или неисполнением настоящего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факса, указанным в настоящем Договоре). Спор может быть передан на разрешение арбитражного суда:</w:t>
      </w:r>
    </w:p>
    <w:p w:rsidR="00C46B20" w:rsidRPr="00631ABB" w:rsidRDefault="00C46B20" w:rsidP="00C46B20">
      <w:pPr>
        <w:autoSpaceDE w:val="0"/>
        <w:autoSpaceDN w:val="0"/>
        <w:adjustRightInd w:val="0"/>
        <w:spacing w:after="0" w:line="240" w:lineRule="auto"/>
        <w:ind w:firstLine="709"/>
        <w:jc w:val="both"/>
        <w:rPr>
          <w:rFonts w:ascii="Times New Roman" w:eastAsia="Times New Roman" w:hAnsi="Times New Roman" w:cs="Times New Roman"/>
          <w:iCs/>
        </w:rPr>
      </w:pPr>
      <w:r w:rsidRPr="00631ABB">
        <w:rPr>
          <w:rFonts w:ascii="Times New Roman" w:eastAsia="Times New Roman" w:hAnsi="Times New Roman" w:cs="Times New Roman"/>
          <w:iCs/>
        </w:rPr>
        <w:t>• при направлении претензии посредством почтовой связи – по истечении 15(пятнадцати)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C46B20" w:rsidRPr="00631ABB" w:rsidRDefault="00C46B20" w:rsidP="00C46B20">
      <w:pPr>
        <w:autoSpaceDE w:val="0"/>
        <w:autoSpaceDN w:val="0"/>
        <w:adjustRightInd w:val="0"/>
        <w:spacing w:after="0" w:line="240" w:lineRule="auto"/>
        <w:ind w:firstLine="709"/>
        <w:jc w:val="both"/>
        <w:rPr>
          <w:rFonts w:ascii="Times New Roman" w:eastAsia="Times New Roman" w:hAnsi="Times New Roman" w:cs="Times New Roman"/>
          <w:iCs/>
        </w:rPr>
      </w:pPr>
      <w:r w:rsidRPr="00631ABB">
        <w:rPr>
          <w:rFonts w:ascii="Times New Roman" w:eastAsia="Times New Roman" w:hAnsi="Times New Roman" w:cs="Times New Roman"/>
          <w:iCs/>
        </w:rPr>
        <w:t>• 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rsidR="00C46B20" w:rsidRPr="00631ABB" w:rsidRDefault="00C46B20" w:rsidP="00C46B20">
      <w:pPr>
        <w:autoSpaceDE w:val="0"/>
        <w:autoSpaceDN w:val="0"/>
        <w:adjustRightInd w:val="0"/>
        <w:spacing w:after="0" w:line="240" w:lineRule="auto"/>
        <w:ind w:firstLine="709"/>
        <w:jc w:val="both"/>
        <w:rPr>
          <w:rFonts w:ascii="Times New Roman" w:eastAsia="Times New Roman" w:hAnsi="Times New Roman" w:cs="Times New Roman"/>
          <w:iCs/>
        </w:rPr>
      </w:pPr>
      <w:r w:rsidRPr="00631ABB">
        <w:rPr>
          <w:rFonts w:ascii="Times New Roman" w:eastAsia="Times New Roman" w:hAnsi="Times New Roman" w:cs="Times New Roman"/>
          <w:iCs/>
        </w:rPr>
        <w:t>• при направлении претензии электронной почтой или факсом – по истечении 5(пяти) календарных дней со дня направления претензии по адресу электронной почты или факсу.</w:t>
      </w:r>
    </w:p>
    <w:p w:rsidR="00C46B20" w:rsidRPr="00631ABB" w:rsidRDefault="00C46B20" w:rsidP="00C46B20">
      <w:pPr>
        <w:widowControl w:val="0"/>
        <w:spacing w:after="0" w:line="240" w:lineRule="auto"/>
        <w:ind w:firstLine="709"/>
        <w:jc w:val="both"/>
        <w:rPr>
          <w:rFonts w:ascii="Times New Roman" w:eastAsia="Times New Roman" w:hAnsi="Times New Roman" w:cs="Times New Roman"/>
          <w:lang w:eastAsia="zh-CN"/>
        </w:rPr>
      </w:pPr>
      <w:r w:rsidRPr="00631ABB">
        <w:rPr>
          <w:rFonts w:ascii="Times New Roman" w:eastAsia="Times New Roman" w:hAnsi="Times New Roman" w:cs="Times New Roman"/>
          <w:iCs/>
        </w:rPr>
        <w:t>В претензии должны содержаться ссылки на нарушения другой стороной условий настоящего договора, а также конкретное требование стороны, направившей претензию</w:t>
      </w:r>
      <w:r w:rsidRPr="00631ABB">
        <w:rPr>
          <w:rFonts w:ascii="Times New Roman" w:eastAsia="Times New Roman" w:hAnsi="Times New Roman" w:cs="Times New Roman"/>
          <w:lang w:eastAsia="zh-CN"/>
        </w:rPr>
        <w:t>.</w:t>
      </w:r>
    </w:p>
    <w:p w:rsidR="00C46B20" w:rsidRPr="00631ABB"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w:t>
      </w:r>
      <w:r w:rsidR="00631ABB">
        <w:rPr>
          <w:rFonts w:eastAsiaTheme="minorHAnsi"/>
          <w:sz w:val="22"/>
          <w:szCs w:val="22"/>
          <w:lang w:eastAsia="en-US"/>
        </w:rPr>
        <w:br/>
      </w:r>
      <w:r w:rsidRPr="00631ABB">
        <w:rPr>
          <w:rFonts w:eastAsiaTheme="minorHAnsi"/>
          <w:sz w:val="22"/>
          <w:szCs w:val="22"/>
          <w:lang w:eastAsia="en-US"/>
        </w:rPr>
        <w:t>в арбитражном суде по месту нахождения Заказчика.</w:t>
      </w:r>
    </w:p>
    <w:p w:rsidR="00C46B20" w:rsidRPr="00631ABB" w:rsidRDefault="00C46B20" w:rsidP="00BD4DD3">
      <w:pPr>
        <w:pStyle w:val="1"/>
        <w:ind w:left="0"/>
        <w:rPr>
          <w:sz w:val="22"/>
          <w:szCs w:val="22"/>
        </w:rPr>
      </w:pPr>
      <w:r w:rsidRPr="00631ABB">
        <w:rPr>
          <w:sz w:val="22"/>
          <w:szCs w:val="22"/>
        </w:rPr>
        <w:t>Прочие условия</w:t>
      </w:r>
    </w:p>
    <w:p w:rsidR="004B23E5" w:rsidRPr="004B23E5" w:rsidRDefault="004B23E5" w:rsidP="000202FE">
      <w:pPr>
        <w:pStyle w:val="a0"/>
        <w:numPr>
          <w:ilvl w:val="1"/>
          <w:numId w:val="11"/>
        </w:numPr>
        <w:tabs>
          <w:tab w:val="left" w:pos="1276"/>
        </w:tabs>
        <w:autoSpaceDE w:val="0"/>
        <w:autoSpaceDN w:val="0"/>
        <w:adjustRightInd w:val="0"/>
        <w:spacing w:after="0"/>
        <w:jc w:val="both"/>
        <w:rPr>
          <w:rFonts w:eastAsiaTheme="minorHAnsi"/>
          <w:sz w:val="22"/>
          <w:szCs w:val="22"/>
          <w:lang w:eastAsia="en-US"/>
        </w:rPr>
      </w:pPr>
      <w:r w:rsidRPr="004B23E5">
        <w:rPr>
          <w:rFonts w:eastAsiaTheme="minorHAnsi"/>
          <w:sz w:val="22"/>
          <w:szCs w:val="22"/>
          <w:lang w:eastAsia="en-US"/>
        </w:rPr>
        <w:t>Договор вступает в силу со дня подписания его обеими Сторонами, распространяет свое действие на правоотношения сторон, возникшие с «____»_______20___ года, действует по «____»_____________20__года включительно, а в части расчетов до полного исполнения Сторонами своих обязательств.</w:t>
      </w:r>
    </w:p>
    <w:p w:rsidR="004B23E5" w:rsidRPr="004B23E5" w:rsidRDefault="004B23E5" w:rsidP="004B23E5">
      <w:pPr>
        <w:pStyle w:val="a0"/>
        <w:numPr>
          <w:ilvl w:val="1"/>
          <w:numId w:val="11"/>
        </w:numPr>
        <w:tabs>
          <w:tab w:val="left" w:pos="1276"/>
        </w:tabs>
        <w:autoSpaceDE w:val="0"/>
        <w:autoSpaceDN w:val="0"/>
        <w:adjustRightInd w:val="0"/>
        <w:spacing w:after="0"/>
        <w:jc w:val="both"/>
        <w:rPr>
          <w:rFonts w:eastAsiaTheme="minorHAnsi"/>
          <w:sz w:val="22"/>
          <w:szCs w:val="22"/>
          <w:lang w:eastAsia="en-US"/>
        </w:rPr>
      </w:pPr>
      <w:r w:rsidRPr="004B23E5">
        <w:rPr>
          <w:rFonts w:eastAsiaTheme="minorHAnsi"/>
          <w:sz w:val="22"/>
          <w:szCs w:val="22"/>
          <w:lang w:eastAsia="en-US"/>
        </w:rPr>
        <w:t xml:space="preserve"> 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rsidR="004B23E5" w:rsidRPr="004B23E5" w:rsidRDefault="004B23E5" w:rsidP="004B23E5">
      <w:pPr>
        <w:pStyle w:val="a0"/>
        <w:numPr>
          <w:ilvl w:val="1"/>
          <w:numId w:val="11"/>
        </w:numPr>
        <w:tabs>
          <w:tab w:val="left" w:pos="1276"/>
        </w:tabs>
        <w:autoSpaceDE w:val="0"/>
        <w:autoSpaceDN w:val="0"/>
        <w:adjustRightInd w:val="0"/>
        <w:spacing w:after="0"/>
        <w:jc w:val="both"/>
        <w:rPr>
          <w:rFonts w:eastAsiaTheme="minorHAnsi"/>
          <w:sz w:val="22"/>
          <w:szCs w:val="22"/>
          <w:lang w:eastAsia="en-US"/>
        </w:rPr>
      </w:pPr>
      <w:r w:rsidRPr="004B23E5">
        <w:rPr>
          <w:rFonts w:eastAsiaTheme="minorHAnsi"/>
          <w:sz w:val="22"/>
          <w:szCs w:val="22"/>
          <w:lang w:eastAsia="en-US"/>
        </w:rPr>
        <w:t xml:space="preserve"> Все уведомления, сообщения, иная переписка в рамках Договора направляются одной Стороной другой Стороне по почтовому адресу, адресу электронной почты, номеру факса, указанным в договоре. Стороны обязуются извещать друг друга в письменной форме об изменении адресов и других реквизитов в течение 5 (пяти) календарных дней с даты наступления соответствующего события. </w:t>
      </w:r>
    </w:p>
    <w:p w:rsidR="004B23E5" w:rsidRPr="004B23E5" w:rsidRDefault="004B23E5" w:rsidP="004B23E5">
      <w:pPr>
        <w:pStyle w:val="a0"/>
        <w:numPr>
          <w:ilvl w:val="1"/>
          <w:numId w:val="11"/>
        </w:numPr>
        <w:tabs>
          <w:tab w:val="left" w:pos="1276"/>
        </w:tabs>
        <w:autoSpaceDE w:val="0"/>
        <w:autoSpaceDN w:val="0"/>
        <w:adjustRightInd w:val="0"/>
        <w:spacing w:after="0"/>
        <w:jc w:val="both"/>
        <w:rPr>
          <w:rFonts w:eastAsiaTheme="minorHAnsi"/>
          <w:sz w:val="22"/>
          <w:szCs w:val="22"/>
          <w:lang w:eastAsia="en-US"/>
        </w:rPr>
      </w:pPr>
      <w:r w:rsidRPr="004B23E5">
        <w:rPr>
          <w:rFonts w:eastAsiaTheme="minorHAnsi"/>
          <w:sz w:val="22"/>
          <w:szCs w:val="22"/>
          <w:lang w:eastAsia="en-US"/>
        </w:rPr>
        <w:t>Любое сообщение (уведомление), направленное по последнему известному другой стороне почтовому адресу, будет считаться полученным по истечении 3(трех) календарных дней с даты отправки – для отправлений, направленных курьерской почтой, 15 (пятнадцати) календарных дней с даты отправки – для отправлений, направленных заказным письмом, если более ранняя дата доставки сообщения (уведомления) не установлена документально отчетом о доставке, в день отправки – для отправлений, направленных электронной почтой или факсом.</w:t>
      </w:r>
    </w:p>
    <w:p w:rsidR="004B23E5" w:rsidRPr="004B23E5" w:rsidRDefault="004B23E5" w:rsidP="004B23E5">
      <w:pPr>
        <w:pStyle w:val="a0"/>
        <w:numPr>
          <w:ilvl w:val="1"/>
          <w:numId w:val="11"/>
        </w:numPr>
        <w:tabs>
          <w:tab w:val="left" w:pos="1276"/>
        </w:tabs>
        <w:autoSpaceDE w:val="0"/>
        <w:autoSpaceDN w:val="0"/>
        <w:adjustRightInd w:val="0"/>
        <w:spacing w:after="0"/>
        <w:jc w:val="both"/>
        <w:rPr>
          <w:rFonts w:eastAsiaTheme="minorHAnsi"/>
          <w:sz w:val="22"/>
          <w:szCs w:val="22"/>
          <w:lang w:eastAsia="en-US"/>
        </w:rPr>
      </w:pPr>
      <w:r w:rsidRPr="004B23E5">
        <w:rPr>
          <w:rFonts w:eastAsiaTheme="minorHAnsi"/>
          <w:sz w:val="22"/>
          <w:szCs w:val="22"/>
          <w:lang w:eastAsia="en-US"/>
        </w:rPr>
        <w:t xml:space="preserve"> Настоящий Договор может быть заключен в письменной форме путем составления единого документа, подписываемого Сторонами одновременно, либо посредством обмена документами с помощью почтовой связи или факса или электронной почты, указанной в разделе 1</w:t>
      </w:r>
      <w:r>
        <w:rPr>
          <w:rFonts w:eastAsiaTheme="minorHAnsi"/>
          <w:sz w:val="22"/>
          <w:szCs w:val="22"/>
          <w:lang w:eastAsia="en-US"/>
        </w:rPr>
        <w:t>3</w:t>
      </w:r>
      <w:r w:rsidRPr="004B23E5">
        <w:rPr>
          <w:rFonts w:eastAsiaTheme="minorHAnsi"/>
          <w:sz w:val="22"/>
          <w:szCs w:val="22"/>
          <w:lang w:eastAsia="en-US"/>
        </w:rPr>
        <w:t xml:space="preserve"> Договора.</w:t>
      </w:r>
    </w:p>
    <w:p w:rsidR="004B23E5" w:rsidRPr="004B23E5" w:rsidRDefault="004B23E5" w:rsidP="004B23E5">
      <w:pPr>
        <w:pStyle w:val="a0"/>
        <w:numPr>
          <w:ilvl w:val="1"/>
          <w:numId w:val="11"/>
        </w:numPr>
        <w:tabs>
          <w:tab w:val="left" w:pos="1276"/>
        </w:tabs>
        <w:autoSpaceDE w:val="0"/>
        <w:autoSpaceDN w:val="0"/>
        <w:adjustRightInd w:val="0"/>
        <w:spacing w:after="0"/>
        <w:jc w:val="both"/>
        <w:rPr>
          <w:rFonts w:eastAsiaTheme="minorHAnsi"/>
          <w:sz w:val="22"/>
          <w:szCs w:val="22"/>
          <w:lang w:eastAsia="en-US"/>
        </w:rPr>
      </w:pPr>
      <w:r w:rsidRPr="004B23E5">
        <w:rPr>
          <w:rFonts w:eastAsiaTheme="minorHAnsi"/>
          <w:sz w:val="22"/>
          <w:szCs w:val="22"/>
          <w:lang w:eastAsia="en-US"/>
        </w:rPr>
        <w:lastRenderedPageBreak/>
        <w:t xml:space="preserve"> При этом, передаваемые документы должны быть подписаны Сторонами или их уполномоченными представителями и скреплены печатью. А используемый способ связи должен позволять достоверно установить, что документ исходит от Стороны Договора. </w:t>
      </w:r>
    </w:p>
    <w:p w:rsidR="004B23E5" w:rsidRPr="004B23E5" w:rsidRDefault="004B23E5" w:rsidP="004B23E5">
      <w:pPr>
        <w:pStyle w:val="a0"/>
        <w:numPr>
          <w:ilvl w:val="1"/>
          <w:numId w:val="11"/>
        </w:numPr>
        <w:tabs>
          <w:tab w:val="left" w:pos="1276"/>
        </w:tabs>
        <w:autoSpaceDE w:val="0"/>
        <w:autoSpaceDN w:val="0"/>
        <w:adjustRightInd w:val="0"/>
        <w:spacing w:after="0"/>
        <w:jc w:val="both"/>
        <w:rPr>
          <w:rFonts w:eastAsiaTheme="minorHAnsi"/>
          <w:sz w:val="22"/>
          <w:szCs w:val="22"/>
          <w:lang w:eastAsia="en-US"/>
        </w:rPr>
      </w:pPr>
      <w:r w:rsidRPr="004B23E5">
        <w:rPr>
          <w:rFonts w:eastAsiaTheme="minorHAnsi"/>
          <w:sz w:val="22"/>
          <w:szCs w:val="22"/>
          <w:lang w:eastAsia="en-US"/>
        </w:rPr>
        <w:t xml:space="preserve"> При соблюдении указанных условий факсимильные копии Договора равно как и передаваемые по электронной почте графические файлы, содержащие отсканированные страницы Договора, имеют юридическую силу оригинала и считаются действительными до момента обмена Сторонами оригиналами Договора.</w:t>
      </w:r>
    </w:p>
    <w:p w:rsidR="004B23E5" w:rsidRPr="004B23E5" w:rsidRDefault="004B23E5" w:rsidP="004B23E5">
      <w:pPr>
        <w:pStyle w:val="a0"/>
        <w:numPr>
          <w:ilvl w:val="1"/>
          <w:numId w:val="11"/>
        </w:numPr>
        <w:tabs>
          <w:tab w:val="left" w:pos="1276"/>
        </w:tabs>
        <w:autoSpaceDE w:val="0"/>
        <w:autoSpaceDN w:val="0"/>
        <w:adjustRightInd w:val="0"/>
        <w:spacing w:after="0"/>
        <w:jc w:val="both"/>
        <w:rPr>
          <w:rFonts w:eastAsiaTheme="minorHAnsi"/>
          <w:sz w:val="22"/>
          <w:szCs w:val="22"/>
          <w:lang w:eastAsia="en-US"/>
        </w:rPr>
      </w:pPr>
      <w:r w:rsidRPr="004B23E5">
        <w:rPr>
          <w:rFonts w:eastAsiaTheme="minorHAnsi"/>
          <w:sz w:val="22"/>
          <w:szCs w:val="22"/>
          <w:lang w:eastAsia="en-US"/>
        </w:rPr>
        <w:t xml:space="preserve"> В случае заключения Договора путем обмена документами с помощью факса или электронной почты, указанной в разделе 12 Договора, Стороны обязуются незамедлительно обменяться оригиналами Договора при личной встрече представителей или с помощью почтовой связи.  </w:t>
      </w:r>
    </w:p>
    <w:p w:rsidR="004B23E5" w:rsidRPr="004B23E5" w:rsidRDefault="004B23E5" w:rsidP="004B23E5">
      <w:pPr>
        <w:pStyle w:val="a0"/>
        <w:numPr>
          <w:ilvl w:val="1"/>
          <w:numId w:val="11"/>
        </w:numPr>
        <w:tabs>
          <w:tab w:val="left" w:pos="1276"/>
        </w:tabs>
        <w:autoSpaceDE w:val="0"/>
        <w:autoSpaceDN w:val="0"/>
        <w:adjustRightInd w:val="0"/>
        <w:spacing w:after="0"/>
        <w:jc w:val="both"/>
        <w:rPr>
          <w:rFonts w:eastAsiaTheme="minorHAnsi"/>
          <w:sz w:val="22"/>
          <w:szCs w:val="22"/>
          <w:lang w:eastAsia="en-US"/>
        </w:rPr>
      </w:pPr>
      <w:r w:rsidRPr="004B23E5">
        <w:rPr>
          <w:rFonts w:eastAsiaTheme="minorHAnsi"/>
          <w:sz w:val="22"/>
          <w:szCs w:val="22"/>
          <w:lang w:eastAsia="en-US"/>
        </w:rPr>
        <w:t xml:space="preserve"> Если любое из положений Договора окажется недействительным вследствие какого-либо закона, оно будет считаться отсутствующим в Договоре, при этом остальные условия Договора остаются в силе.</w:t>
      </w:r>
    </w:p>
    <w:p w:rsidR="004B23E5" w:rsidRPr="004B23E5" w:rsidRDefault="004B23E5" w:rsidP="004B23E5">
      <w:pPr>
        <w:pStyle w:val="a0"/>
        <w:numPr>
          <w:ilvl w:val="1"/>
          <w:numId w:val="11"/>
        </w:numPr>
        <w:tabs>
          <w:tab w:val="left" w:pos="0"/>
        </w:tabs>
        <w:autoSpaceDE w:val="0"/>
        <w:autoSpaceDN w:val="0"/>
        <w:adjustRightInd w:val="0"/>
        <w:spacing w:before="0" w:beforeAutospacing="0" w:after="0" w:afterAutospacing="0"/>
        <w:jc w:val="both"/>
        <w:rPr>
          <w:rFonts w:eastAsiaTheme="minorHAnsi"/>
          <w:sz w:val="22"/>
          <w:szCs w:val="22"/>
          <w:lang w:eastAsia="en-US"/>
        </w:rPr>
      </w:pPr>
      <w:r w:rsidRPr="004B23E5">
        <w:rPr>
          <w:rFonts w:eastAsiaTheme="minorHAnsi"/>
          <w:sz w:val="22"/>
          <w:szCs w:val="22"/>
          <w:lang w:eastAsia="en-US"/>
        </w:rPr>
        <w:t xml:space="preserve"> Если в ходе реализации Договора возникает необходимость документального оформления совершаемых операций, формат первичных учетных документов по которым не установлен Договором, то стороны при выборе формы документов первичного бухгалтерского учета должны руководствоваться следующей последовательностью выбора источников, их содержащих:  альбом форм первичных учетных документов, утвержденный как приложение к Положению «Корпоративные учетные принципы в области формирования бухгалтерской (финансовой) отчетности ПАО «ГМК «Норильский никель» и российскими организациями корпоративной структуры, входящими в Группу компаний «Норильский никель»;</w:t>
      </w:r>
      <w:r w:rsidR="00731A22">
        <w:rPr>
          <w:rFonts w:eastAsiaTheme="minorHAnsi"/>
          <w:sz w:val="22"/>
          <w:szCs w:val="22"/>
          <w:lang w:eastAsia="en-US"/>
        </w:rPr>
        <w:t xml:space="preserve"> </w:t>
      </w:r>
      <w:r w:rsidRPr="004B23E5">
        <w:rPr>
          <w:rFonts w:eastAsiaTheme="minorHAnsi"/>
          <w:sz w:val="22"/>
          <w:szCs w:val="22"/>
          <w:lang w:eastAsia="en-US"/>
        </w:rPr>
        <w:t xml:space="preserve">в  случае отсутствия формы документа в указанных выше источниках документ оформляется сторонами в свободной форме и должен содержать обязательные реквизиты </w:t>
      </w:r>
    </w:p>
    <w:p w:rsidR="004B23E5" w:rsidRPr="004B23E5" w:rsidRDefault="004B23E5" w:rsidP="004B23E5">
      <w:pPr>
        <w:pStyle w:val="a0"/>
        <w:numPr>
          <w:ilvl w:val="1"/>
          <w:numId w:val="11"/>
        </w:numPr>
        <w:tabs>
          <w:tab w:val="left" w:pos="1276"/>
        </w:tabs>
        <w:autoSpaceDE w:val="0"/>
        <w:autoSpaceDN w:val="0"/>
        <w:adjustRightInd w:val="0"/>
        <w:spacing w:after="0"/>
        <w:jc w:val="both"/>
        <w:rPr>
          <w:rFonts w:eastAsiaTheme="minorHAnsi"/>
          <w:sz w:val="22"/>
          <w:szCs w:val="22"/>
          <w:lang w:eastAsia="en-US"/>
        </w:rPr>
      </w:pPr>
      <w:r w:rsidRPr="004B23E5">
        <w:rPr>
          <w:rFonts w:eastAsiaTheme="minorHAnsi"/>
          <w:sz w:val="22"/>
          <w:szCs w:val="22"/>
          <w:lang w:eastAsia="en-US"/>
        </w:rPr>
        <w:t xml:space="preserve">Договор составлен и подписан в 2(двух) экземплярах, по одному для каждой из Сторон. </w:t>
      </w:r>
    </w:p>
    <w:p w:rsidR="00C46B20" w:rsidRPr="00631ABB" w:rsidRDefault="00C46B20" w:rsidP="004B23E5">
      <w:pPr>
        <w:pStyle w:val="a0"/>
        <w:numPr>
          <w:ilvl w:val="1"/>
          <w:numId w:val="11"/>
        </w:numPr>
        <w:tabs>
          <w:tab w:val="left" w:pos="1276"/>
        </w:tabs>
        <w:autoSpaceDE w:val="0"/>
        <w:autoSpaceDN w:val="0"/>
        <w:adjustRightInd w:val="0"/>
        <w:spacing w:before="0" w:beforeAutospacing="0" w:after="0" w:afterAutospacing="0"/>
        <w:jc w:val="both"/>
        <w:rPr>
          <w:rFonts w:eastAsiaTheme="minorHAnsi"/>
          <w:sz w:val="22"/>
          <w:szCs w:val="22"/>
          <w:lang w:eastAsia="en-US"/>
        </w:rPr>
      </w:pPr>
      <w:r w:rsidRPr="00631ABB">
        <w:rPr>
          <w:rFonts w:eastAsiaTheme="minorHAnsi"/>
          <w:sz w:val="22"/>
          <w:szCs w:val="22"/>
          <w:lang w:eastAsia="en-US"/>
        </w:rPr>
        <w:t>Неотъемлемой частью настоящего договора являются следующие приложения:</w:t>
      </w:r>
    </w:p>
    <w:p w:rsidR="00C46B20" w:rsidRPr="00631ABB" w:rsidRDefault="00672160" w:rsidP="00C46B20">
      <w:pPr>
        <w:pStyle w:val="a8"/>
        <w:widowControl w:val="0"/>
        <w:numPr>
          <w:ilvl w:val="0"/>
          <w:numId w:val="16"/>
        </w:numPr>
        <w:tabs>
          <w:tab w:val="left" w:pos="2552"/>
        </w:tabs>
        <w:spacing w:after="0" w:line="240" w:lineRule="auto"/>
        <w:ind w:firstLine="709"/>
        <w:jc w:val="both"/>
        <w:rPr>
          <w:rFonts w:ascii="Times New Roman" w:eastAsia="Times New Roman" w:hAnsi="Times New Roman" w:cs="Times New Roman"/>
          <w:lang w:eastAsia="zh-CN"/>
        </w:rPr>
      </w:pPr>
      <w:bookmarkStart w:id="20" w:name="_Ref497995604"/>
      <w:r w:rsidRPr="00631ABB">
        <w:rPr>
          <w:rFonts w:ascii="Times New Roman" w:eastAsia="Times New Roman" w:hAnsi="Times New Roman" w:cs="Times New Roman"/>
          <w:lang w:eastAsia="zh-CN"/>
        </w:rPr>
        <w:t>-</w:t>
      </w:r>
      <w:r w:rsidR="00C46B20" w:rsidRPr="00631ABB">
        <w:rPr>
          <w:rFonts w:ascii="Times New Roman" w:eastAsia="Times New Roman" w:hAnsi="Times New Roman" w:cs="Times New Roman"/>
          <w:lang w:eastAsia="zh-CN"/>
        </w:rPr>
        <w:t xml:space="preserve"> Задание на оказание услуг</w:t>
      </w:r>
      <w:r w:rsidR="00D41D35" w:rsidRPr="00631ABB">
        <w:rPr>
          <w:rFonts w:ascii="Times New Roman" w:eastAsia="Times New Roman" w:hAnsi="Times New Roman" w:cs="Times New Roman"/>
          <w:lang w:eastAsia="zh-CN"/>
        </w:rPr>
        <w:t>;</w:t>
      </w:r>
      <w:r w:rsidR="00C46B20" w:rsidRPr="00631ABB">
        <w:rPr>
          <w:rFonts w:ascii="Times New Roman" w:eastAsia="Times New Roman" w:hAnsi="Times New Roman" w:cs="Times New Roman"/>
          <w:lang w:eastAsia="zh-CN"/>
        </w:rPr>
        <w:t xml:space="preserve"> </w:t>
      </w:r>
      <w:bookmarkEnd w:id="20"/>
    </w:p>
    <w:p w:rsidR="00C46B20" w:rsidRPr="00631ABB" w:rsidRDefault="00672160" w:rsidP="00C46B20">
      <w:pPr>
        <w:pStyle w:val="a8"/>
        <w:widowControl w:val="0"/>
        <w:numPr>
          <w:ilvl w:val="0"/>
          <w:numId w:val="16"/>
        </w:numPr>
        <w:tabs>
          <w:tab w:val="left" w:pos="2268"/>
          <w:tab w:val="left" w:pos="2552"/>
        </w:tabs>
        <w:spacing w:after="0" w:line="240" w:lineRule="auto"/>
        <w:ind w:firstLine="709"/>
        <w:jc w:val="both"/>
        <w:rPr>
          <w:rFonts w:ascii="Times New Roman" w:eastAsia="Times New Roman" w:hAnsi="Times New Roman" w:cs="Times New Roman"/>
          <w:lang w:eastAsia="zh-CN"/>
        </w:rPr>
      </w:pPr>
      <w:bookmarkStart w:id="21" w:name="_Ref497996404"/>
      <w:r w:rsidRPr="00631ABB">
        <w:rPr>
          <w:rFonts w:ascii="Times New Roman" w:eastAsia="Times New Roman" w:hAnsi="Times New Roman" w:cs="Times New Roman"/>
          <w:lang w:eastAsia="zh-CN"/>
        </w:rPr>
        <w:t>-</w:t>
      </w:r>
      <w:r w:rsidR="00C46B20" w:rsidRPr="00631ABB">
        <w:rPr>
          <w:rFonts w:ascii="Times New Roman" w:eastAsia="Times New Roman" w:hAnsi="Times New Roman" w:cs="Times New Roman"/>
          <w:lang w:eastAsia="zh-CN"/>
        </w:rPr>
        <w:t xml:space="preserve"> Календарный план оказания услуг;</w:t>
      </w:r>
      <w:bookmarkEnd w:id="21"/>
    </w:p>
    <w:p w:rsidR="00C46B20" w:rsidRDefault="00C46B20" w:rsidP="00C46B20">
      <w:pPr>
        <w:pStyle w:val="a8"/>
        <w:widowControl w:val="0"/>
        <w:numPr>
          <w:ilvl w:val="0"/>
          <w:numId w:val="16"/>
        </w:numPr>
        <w:tabs>
          <w:tab w:val="left" w:pos="2268"/>
          <w:tab w:val="left" w:pos="2552"/>
        </w:tabs>
        <w:spacing w:after="0" w:line="240" w:lineRule="auto"/>
        <w:ind w:firstLine="709"/>
        <w:jc w:val="both"/>
        <w:rPr>
          <w:rFonts w:ascii="Times New Roman" w:eastAsia="Times New Roman" w:hAnsi="Times New Roman" w:cs="Times New Roman"/>
          <w:lang w:eastAsia="zh-CN"/>
        </w:rPr>
      </w:pPr>
      <w:bookmarkStart w:id="22" w:name="_Ref498001026"/>
      <w:r w:rsidRPr="00631ABB">
        <w:rPr>
          <w:rFonts w:ascii="Times New Roman" w:eastAsia="Times New Roman" w:hAnsi="Times New Roman" w:cs="Times New Roman"/>
          <w:lang w:eastAsia="zh-CN"/>
        </w:rPr>
        <w:t xml:space="preserve">- Форма </w:t>
      </w:r>
      <w:r w:rsidR="00633175" w:rsidRPr="00631ABB">
        <w:rPr>
          <w:rFonts w:ascii="Times New Roman" w:eastAsia="Times New Roman" w:hAnsi="Times New Roman" w:cs="Times New Roman"/>
          <w:lang w:eastAsia="zh-CN"/>
        </w:rPr>
        <w:t>акт сдачи-приемки услуг</w:t>
      </w:r>
      <w:r w:rsidRPr="00631ABB">
        <w:rPr>
          <w:rFonts w:ascii="Times New Roman" w:eastAsia="Times New Roman" w:hAnsi="Times New Roman" w:cs="Times New Roman"/>
          <w:lang w:eastAsia="zh-CN"/>
        </w:rPr>
        <w:t>.</w:t>
      </w:r>
      <w:bookmarkEnd w:id="22"/>
    </w:p>
    <w:p w:rsidR="00841BF8" w:rsidRPr="00631ABB" w:rsidRDefault="00841BF8" w:rsidP="00841BF8">
      <w:pPr>
        <w:pStyle w:val="a8"/>
        <w:widowControl w:val="0"/>
        <w:tabs>
          <w:tab w:val="left" w:pos="2268"/>
          <w:tab w:val="left" w:pos="2552"/>
        </w:tabs>
        <w:spacing w:after="0" w:line="240" w:lineRule="auto"/>
        <w:ind w:left="709"/>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Приложение № 3.1  - Форма </w:t>
      </w:r>
      <w:r w:rsidRPr="00841BF8">
        <w:rPr>
          <w:rFonts w:ascii="Times New Roman" w:eastAsia="Times New Roman" w:hAnsi="Times New Roman" w:cs="Times New Roman"/>
          <w:lang w:eastAsia="zh-CN"/>
        </w:rPr>
        <w:t>«Акт</w:t>
      </w:r>
      <w:r>
        <w:rPr>
          <w:rFonts w:ascii="Times New Roman" w:eastAsia="Times New Roman" w:hAnsi="Times New Roman" w:cs="Times New Roman"/>
          <w:lang w:eastAsia="zh-CN"/>
        </w:rPr>
        <w:t>а</w:t>
      </w:r>
      <w:r w:rsidRPr="00841BF8">
        <w:rPr>
          <w:rFonts w:ascii="Times New Roman" w:eastAsia="Times New Roman" w:hAnsi="Times New Roman" w:cs="Times New Roman"/>
          <w:lang w:eastAsia="zh-CN"/>
        </w:rPr>
        <w:t xml:space="preserve"> приема-передачи отходов»,</w:t>
      </w:r>
    </w:p>
    <w:p w:rsidR="00832CFE" w:rsidRPr="00631ABB" w:rsidRDefault="00832CFE" w:rsidP="00BD4DD3">
      <w:pPr>
        <w:numPr>
          <w:ilvl w:val="0"/>
          <w:numId w:val="11"/>
        </w:numPr>
        <w:tabs>
          <w:tab w:val="left" w:pos="426"/>
        </w:tabs>
        <w:spacing w:before="240" w:after="120" w:line="240" w:lineRule="auto"/>
        <w:ind w:left="0"/>
        <w:jc w:val="center"/>
        <w:outlineLvl w:val="0"/>
        <w:rPr>
          <w:rFonts w:ascii="Times New Roman" w:eastAsia="Calibri" w:hAnsi="Times New Roman" w:cs="Times New Roman"/>
          <w:b/>
          <w:lang w:eastAsia="en-US"/>
        </w:rPr>
      </w:pPr>
      <w:bookmarkStart w:id="23" w:name="_Ref497998038"/>
      <w:r w:rsidRPr="00631ABB">
        <w:rPr>
          <w:rFonts w:ascii="Times New Roman" w:eastAsia="Calibri" w:hAnsi="Times New Roman" w:cs="Times New Roman"/>
          <w:b/>
          <w:lang w:eastAsia="en-US"/>
        </w:rPr>
        <w:t>Адреса, реквизиты и подписи Сторон</w:t>
      </w:r>
      <w:bookmarkEnd w:id="23"/>
    </w:p>
    <w:tbl>
      <w:tblPr>
        <w:tblW w:w="9390" w:type="dxa"/>
        <w:tblInd w:w="-34" w:type="dxa"/>
        <w:tblLayout w:type="fixed"/>
        <w:tblLook w:val="0000" w:firstRow="0" w:lastRow="0" w:firstColumn="0" w:lastColumn="0" w:noHBand="0" w:noVBand="0"/>
      </w:tblPr>
      <w:tblGrid>
        <w:gridCol w:w="4712"/>
        <w:gridCol w:w="4678"/>
      </w:tblGrid>
      <w:tr w:rsidR="00832CFE" w:rsidRPr="00631ABB" w:rsidTr="002A1647">
        <w:trPr>
          <w:trHeight w:val="488"/>
        </w:trPr>
        <w:tc>
          <w:tcPr>
            <w:tcW w:w="4712" w:type="dxa"/>
            <w:vAlign w:val="center"/>
          </w:tcPr>
          <w:p w:rsidR="00832CFE" w:rsidRPr="00631ABB" w:rsidRDefault="00832CFE" w:rsidP="00832CFE">
            <w:pPr>
              <w:snapToGrid w:val="0"/>
              <w:spacing w:after="0" w:line="240" w:lineRule="auto"/>
              <w:ind w:right="-3"/>
              <w:jc w:val="both"/>
              <w:rPr>
                <w:rFonts w:ascii="Times New Roman" w:eastAsia="Times New Roman" w:hAnsi="Times New Roman" w:cs="Times New Roman"/>
                <w:b/>
              </w:rPr>
            </w:pPr>
            <w:r w:rsidRPr="00631ABB">
              <w:rPr>
                <w:rFonts w:ascii="Times New Roman" w:eastAsia="Times New Roman" w:hAnsi="Times New Roman" w:cs="Times New Roman"/>
                <w:b/>
              </w:rPr>
              <w:t>Исполнитель:</w:t>
            </w:r>
          </w:p>
        </w:tc>
        <w:tc>
          <w:tcPr>
            <w:tcW w:w="4678" w:type="dxa"/>
            <w:vAlign w:val="center"/>
          </w:tcPr>
          <w:p w:rsidR="00832CFE" w:rsidRPr="00631ABB" w:rsidRDefault="00832CFE" w:rsidP="00832CFE">
            <w:pPr>
              <w:snapToGrid w:val="0"/>
              <w:spacing w:after="0" w:line="240" w:lineRule="auto"/>
              <w:ind w:right="-3"/>
              <w:jc w:val="both"/>
              <w:rPr>
                <w:rFonts w:ascii="Times New Roman" w:eastAsia="Times New Roman" w:hAnsi="Times New Roman" w:cs="Times New Roman"/>
                <w:b/>
              </w:rPr>
            </w:pPr>
            <w:r w:rsidRPr="00631ABB">
              <w:rPr>
                <w:rFonts w:ascii="Times New Roman" w:eastAsia="Times New Roman" w:hAnsi="Times New Roman" w:cs="Times New Roman"/>
                <w:b/>
              </w:rPr>
              <w:t>Заказчик:</w:t>
            </w:r>
          </w:p>
        </w:tc>
      </w:tr>
      <w:tr w:rsidR="00832CFE" w:rsidRPr="00631ABB" w:rsidTr="002A1647">
        <w:tc>
          <w:tcPr>
            <w:tcW w:w="4712" w:type="dxa"/>
          </w:tcPr>
          <w:p w:rsidR="00832CFE" w:rsidRPr="00631ABB" w:rsidRDefault="00832CFE" w:rsidP="00832CFE">
            <w:pPr>
              <w:tabs>
                <w:tab w:val="left" w:pos="4520"/>
              </w:tabs>
              <w:snapToGrid w:val="0"/>
              <w:spacing w:after="0" w:line="240" w:lineRule="auto"/>
              <w:ind w:right="317"/>
              <w:jc w:val="both"/>
              <w:rPr>
                <w:rFonts w:ascii="Times New Roman" w:eastAsia="Times New Roman" w:hAnsi="Times New Roman" w:cs="Times New Roman"/>
                <w:i/>
              </w:rPr>
            </w:pPr>
            <w:r w:rsidRPr="00631ABB">
              <w:rPr>
                <w:rFonts w:ascii="Times New Roman" w:eastAsia="Times New Roman" w:hAnsi="Times New Roman" w:cs="Times New Roman"/>
                <w:i/>
              </w:rPr>
              <w:t>__________________________________</w:t>
            </w:r>
          </w:p>
          <w:p w:rsidR="00832CFE" w:rsidRPr="00631ABB"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i/>
                <w:kern w:val="1"/>
                <w:lang w:eastAsia="ar-SA"/>
              </w:rPr>
            </w:pPr>
            <w:r w:rsidRPr="00631ABB">
              <w:rPr>
                <w:rFonts w:ascii="Times New Roman" w:eastAsia="Arial" w:hAnsi="Times New Roman" w:cs="Times New Roman"/>
                <w:kern w:val="1"/>
                <w:lang w:eastAsia="ar-SA"/>
              </w:rPr>
              <w:t>Адрес юридического лица:</w:t>
            </w:r>
            <w:r w:rsidRPr="00631ABB">
              <w:rPr>
                <w:rFonts w:ascii="Times New Roman" w:eastAsia="Arial" w:hAnsi="Times New Roman" w:cs="Times New Roman"/>
                <w:i/>
                <w:kern w:val="1"/>
                <w:lang w:eastAsia="ar-SA"/>
              </w:rPr>
              <w:t xml:space="preserve"> ___________</w:t>
            </w:r>
          </w:p>
          <w:p w:rsidR="00832CFE" w:rsidRPr="00631ABB"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i/>
                <w:kern w:val="1"/>
                <w:lang w:eastAsia="ar-SA"/>
              </w:rPr>
            </w:pPr>
            <w:r w:rsidRPr="00631ABB">
              <w:rPr>
                <w:rFonts w:ascii="Times New Roman" w:eastAsia="Arial" w:hAnsi="Times New Roman" w:cs="Times New Roman"/>
                <w:i/>
                <w:kern w:val="1"/>
                <w:lang w:eastAsia="ar-SA"/>
              </w:rPr>
              <w:t>__________________________________</w:t>
            </w:r>
          </w:p>
          <w:p w:rsidR="00832CFE" w:rsidRPr="00631ABB"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lang w:eastAsia="ar-SA"/>
              </w:rPr>
            </w:pPr>
            <w:r w:rsidRPr="00631ABB">
              <w:rPr>
                <w:rFonts w:ascii="Times New Roman" w:eastAsia="Arial" w:hAnsi="Times New Roman" w:cs="Times New Roman"/>
                <w:kern w:val="1"/>
                <w:lang w:eastAsia="ar-SA"/>
              </w:rPr>
              <w:t>Адрес для корреспонденции:</w:t>
            </w:r>
            <w:r w:rsidRPr="00631ABB" w:rsidDel="003E77C9">
              <w:rPr>
                <w:rFonts w:ascii="Times New Roman" w:eastAsia="Arial" w:hAnsi="Times New Roman" w:cs="Times New Roman"/>
                <w:kern w:val="1"/>
                <w:lang w:eastAsia="ar-SA"/>
              </w:rPr>
              <w:t xml:space="preserve"> </w:t>
            </w:r>
            <w:r w:rsidRPr="00631ABB">
              <w:rPr>
                <w:rFonts w:ascii="Times New Roman" w:eastAsia="Arial" w:hAnsi="Times New Roman" w:cs="Times New Roman"/>
                <w:kern w:val="1"/>
                <w:lang w:eastAsia="ar-SA"/>
              </w:rPr>
              <w:t>_________</w:t>
            </w:r>
          </w:p>
          <w:p w:rsidR="00832CFE" w:rsidRPr="00631ABB"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lang w:eastAsia="ar-SA"/>
              </w:rPr>
            </w:pPr>
            <w:r w:rsidRPr="00631ABB">
              <w:rPr>
                <w:rFonts w:ascii="Times New Roman" w:eastAsia="Arial" w:hAnsi="Times New Roman" w:cs="Times New Roman"/>
                <w:kern w:val="1"/>
                <w:lang w:eastAsia="ar-SA"/>
              </w:rPr>
              <w:t>__________________________________</w:t>
            </w:r>
          </w:p>
          <w:p w:rsidR="00832CFE" w:rsidRPr="00631ABB"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lang w:eastAsia="ar-SA"/>
              </w:rPr>
            </w:pPr>
            <w:r w:rsidRPr="00631ABB">
              <w:rPr>
                <w:rFonts w:ascii="Times New Roman" w:eastAsia="Arial" w:hAnsi="Times New Roman" w:cs="Times New Roman"/>
                <w:kern w:val="1"/>
                <w:lang w:eastAsia="ar-SA"/>
              </w:rPr>
              <w:t xml:space="preserve">ИНН </w:t>
            </w:r>
            <w:r w:rsidRPr="00631ABB">
              <w:rPr>
                <w:rFonts w:ascii="Times New Roman" w:eastAsia="Arial" w:hAnsi="Times New Roman" w:cs="Times New Roman"/>
                <w:b/>
                <w:kern w:val="1"/>
                <w:lang w:eastAsia="ar-SA"/>
              </w:rPr>
              <w:t>___________</w:t>
            </w:r>
            <w:r w:rsidRPr="00631ABB">
              <w:rPr>
                <w:rFonts w:ascii="Times New Roman" w:eastAsia="Arial" w:hAnsi="Times New Roman" w:cs="Times New Roman"/>
                <w:kern w:val="1"/>
                <w:lang w:eastAsia="ar-SA"/>
              </w:rPr>
              <w:t> КПП ______________</w:t>
            </w:r>
          </w:p>
          <w:p w:rsidR="00832CFE" w:rsidRPr="00631ABB"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lang w:eastAsia="ar-SA"/>
              </w:rPr>
            </w:pPr>
            <w:r w:rsidRPr="00631ABB">
              <w:rPr>
                <w:rFonts w:ascii="Times New Roman" w:eastAsia="Arial" w:hAnsi="Times New Roman" w:cs="Times New Roman"/>
                <w:kern w:val="1"/>
                <w:lang w:eastAsia="ar-SA"/>
              </w:rPr>
              <w:t>р/с ________________________________</w:t>
            </w:r>
          </w:p>
          <w:p w:rsidR="00832CFE" w:rsidRPr="00631ABB"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lang w:eastAsia="ar-SA"/>
              </w:rPr>
            </w:pPr>
            <w:r w:rsidRPr="00631ABB">
              <w:rPr>
                <w:rFonts w:ascii="Times New Roman" w:eastAsia="Arial" w:hAnsi="Times New Roman" w:cs="Times New Roman"/>
                <w:kern w:val="1"/>
                <w:lang w:eastAsia="ar-SA"/>
              </w:rPr>
              <w:t>в_________________________________</w:t>
            </w:r>
          </w:p>
          <w:p w:rsidR="00832CFE" w:rsidRPr="00631ABB"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lang w:eastAsia="ar-SA"/>
              </w:rPr>
            </w:pPr>
            <w:r w:rsidRPr="00631ABB">
              <w:rPr>
                <w:rFonts w:ascii="Times New Roman" w:eastAsia="Arial" w:hAnsi="Times New Roman" w:cs="Times New Roman"/>
                <w:kern w:val="1"/>
                <w:lang w:eastAsia="ar-SA"/>
              </w:rPr>
              <w:t>к/с_______________ БИК ____________</w:t>
            </w:r>
          </w:p>
          <w:p w:rsidR="00832CFE" w:rsidRPr="00631ABB"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lang w:eastAsia="ar-SA"/>
              </w:rPr>
            </w:pPr>
          </w:p>
          <w:p w:rsidR="00832CFE" w:rsidRPr="00631ABB"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lang w:eastAsia="ar-SA"/>
              </w:rPr>
            </w:pPr>
            <w:r w:rsidRPr="00631ABB">
              <w:rPr>
                <w:rFonts w:ascii="Times New Roman" w:eastAsia="Arial" w:hAnsi="Times New Roman" w:cs="Times New Roman"/>
                <w:kern w:val="1"/>
                <w:lang w:eastAsia="ar-SA"/>
              </w:rPr>
              <w:t>Телефон ___________________________</w:t>
            </w:r>
          </w:p>
          <w:p w:rsidR="00832CFE" w:rsidRPr="00631ABB"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lang w:eastAsia="ar-SA"/>
              </w:rPr>
            </w:pPr>
            <w:r w:rsidRPr="00631ABB">
              <w:rPr>
                <w:rFonts w:ascii="Times New Roman" w:eastAsia="Arial" w:hAnsi="Times New Roman" w:cs="Times New Roman"/>
                <w:kern w:val="1"/>
                <w:lang w:eastAsia="ar-SA"/>
              </w:rPr>
              <w:t>Факс ______________________________</w:t>
            </w:r>
          </w:p>
          <w:p w:rsidR="00832CFE" w:rsidRPr="00631ABB"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i/>
                <w:kern w:val="1"/>
                <w:lang w:eastAsia="ar-SA"/>
              </w:rPr>
            </w:pPr>
            <w:r w:rsidRPr="00631ABB">
              <w:rPr>
                <w:rFonts w:ascii="Times New Roman" w:eastAsia="Arial" w:hAnsi="Times New Roman" w:cs="Times New Roman"/>
                <w:kern w:val="1"/>
                <w:lang w:eastAsia="ar-SA"/>
              </w:rPr>
              <w:t>Адрес электронной почты</w:t>
            </w:r>
            <w:r w:rsidRPr="00631ABB">
              <w:rPr>
                <w:rFonts w:ascii="Times New Roman" w:eastAsia="Arial" w:hAnsi="Times New Roman" w:cs="Times New Roman"/>
                <w:i/>
                <w:kern w:val="1"/>
                <w:lang w:eastAsia="ar-SA"/>
              </w:rPr>
              <w:t xml:space="preserve"> ____________</w:t>
            </w:r>
          </w:p>
          <w:p w:rsidR="00832CFE" w:rsidRPr="00631ABB" w:rsidRDefault="00832CFE" w:rsidP="00832CFE">
            <w:pPr>
              <w:tabs>
                <w:tab w:val="left" w:pos="4520"/>
              </w:tabs>
              <w:spacing w:after="0" w:line="240" w:lineRule="auto"/>
              <w:ind w:right="317"/>
              <w:rPr>
                <w:rFonts w:ascii="Times New Roman" w:eastAsia="Times New Roman" w:hAnsi="Times New Roman" w:cs="Times New Roman"/>
              </w:rPr>
            </w:pPr>
            <w:r w:rsidRPr="00631ABB">
              <w:rPr>
                <w:rFonts w:ascii="Times New Roman" w:eastAsia="Times New Roman" w:hAnsi="Times New Roman" w:cs="Times New Roman"/>
              </w:rPr>
              <w:t>__________________________________</w:t>
            </w:r>
          </w:p>
          <w:p w:rsidR="00832CFE" w:rsidRPr="00631ABB" w:rsidRDefault="00832CFE" w:rsidP="00832CFE">
            <w:pPr>
              <w:tabs>
                <w:tab w:val="left" w:pos="846"/>
                <w:tab w:val="left" w:pos="4520"/>
              </w:tabs>
              <w:spacing w:after="0" w:line="240" w:lineRule="auto"/>
              <w:ind w:right="317"/>
              <w:rPr>
                <w:rFonts w:ascii="Times New Roman" w:eastAsia="Times New Roman" w:hAnsi="Times New Roman" w:cs="Times New Roman"/>
                <w:bCs/>
                <w:i/>
              </w:rPr>
            </w:pPr>
            <w:r w:rsidRPr="00631ABB">
              <w:rPr>
                <w:rFonts w:ascii="Times New Roman" w:eastAsia="Times New Roman" w:hAnsi="Times New Roman" w:cs="Times New Roman"/>
                <w:bCs/>
                <w:i/>
              </w:rPr>
              <w:t xml:space="preserve">                   (должность)</w:t>
            </w:r>
          </w:p>
          <w:p w:rsidR="00832CFE" w:rsidRPr="00631ABB" w:rsidRDefault="00832CFE" w:rsidP="00832CFE">
            <w:pPr>
              <w:tabs>
                <w:tab w:val="left" w:pos="4520"/>
              </w:tabs>
              <w:spacing w:after="0" w:line="240" w:lineRule="auto"/>
              <w:ind w:right="317"/>
              <w:rPr>
                <w:rFonts w:ascii="Times New Roman" w:eastAsia="Times New Roman" w:hAnsi="Times New Roman" w:cs="Times New Roman"/>
              </w:rPr>
            </w:pPr>
            <w:r w:rsidRPr="00631ABB">
              <w:rPr>
                <w:rFonts w:ascii="Times New Roman" w:eastAsia="Times New Roman" w:hAnsi="Times New Roman" w:cs="Times New Roman"/>
              </w:rPr>
              <w:t>__________________________________</w:t>
            </w:r>
          </w:p>
          <w:p w:rsidR="00832CFE" w:rsidRPr="00631ABB" w:rsidRDefault="00832CFE" w:rsidP="00832CFE">
            <w:pPr>
              <w:tabs>
                <w:tab w:val="left" w:pos="4520"/>
              </w:tabs>
              <w:spacing w:after="0" w:line="240" w:lineRule="auto"/>
              <w:ind w:right="317"/>
              <w:rPr>
                <w:rFonts w:ascii="Times New Roman" w:eastAsia="Times New Roman" w:hAnsi="Times New Roman" w:cs="Times New Roman"/>
                <w:bCs/>
                <w:i/>
              </w:rPr>
            </w:pPr>
            <w:r w:rsidRPr="00631ABB">
              <w:rPr>
                <w:rFonts w:ascii="Times New Roman" w:eastAsia="Times New Roman" w:hAnsi="Times New Roman" w:cs="Times New Roman"/>
                <w:bCs/>
                <w:i/>
              </w:rPr>
              <w:t xml:space="preserve">                         (ФИО)</w:t>
            </w:r>
          </w:p>
          <w:p w:rsidR="00832CFE" w:rsidRPr="00631ABB" w:rsidRDefault="00832CFE" w:rsidP="00832CFE">
            <w:pPr>
              <w:tabs>
                <w:tab w:val="left" w:pos="4520"/>
              </w:tabs>
              <w:spacing w:after="0" w:line="240" w:lineRule="auto"/>
              <w:ind w:right="317"/>
              <w:rPr>
                <w:rFonts w:ascii="Times New Roman" w:eastAsia="Times New Roman" w:hAnsi="Times New Roman" w:cs="Times New Roman"/>
              </w:rPr>
            </w:pPr>
            <w:r w:rsidRPr="00631ABB">
              <w:rPr>
                <w:rFonts w:ascii="Times New Roman" w:eastAsia="Times New Roman" w:hAnsi="Times New Roman" w:cs="Times New Roman"/>
              </w:rPr>
              <w:t>_________________/________________/</w:t>
            </w:r>
          </w:p>
          <w:p w:rsidR="00832CFE" w:rsidRPr="00631ABB" w:rsidRDefault="00832CFE" w:rsidP="00832CFE">
            <w:pPr>
              <w:tabs>
                <w:tab w:val="left" w:pos="4520"/>
              </w:tabs>
              <w:spacing w:after="0" w:line="240" w:lineRule="auto"/>
              <w:ind w:right="317"/>
              <w:rPr>
                <w:rFonts w:ascii="Times New Roman" w:eastAsia="Times New Roman" w:hAnsi="Times New Roman" w:cs="Times New Roman"/>
                <w:i/>
              </w:rPr>
            </w:pPr>
            <w:r w:rsidRPr="00631ABB">
              <w:rPr>
                <w:rFonts w:ascii="Times New Roman" w:eastAsia="Times New Roman" w:hAnsi="Times New Roman" w:cs="Times New Roman"/>
                <w:i/>
              </w:rPr>
              <w:t>(подпись)          (расшифровка подписи)</w:t>
            </w:r>
          </w:p>
          <w:p w:rsidR="00832CFE" w:rsidRPr="00631ABB" w:rsidRDefault="00832CFE" w:rsidP="00832CFE">
            <w:pPr>
              <w:keepLines/>
              <w:widowControl w:val="0"/>
              <w:suppressAutoHyphens/>
              <w:snapToGrid w:val="0"/>
              <w:spacing w:after="0" w:line="240" w:lineRule="auto"/>
              <w:ind w:right="-3"/>
              <w:jc w:val="both"/>
              <w:outlineLvl w:val="1"/>
              <w:rPr>
                <w:rFonts w:ascii="Times New Roman" w:eastAsia="Arial" w:hAnsi="Times New Roman" w:cs="Times New Roman"/>
                <w:kern w:val="1"/>
                <w:lang w:eastAsia="ar-SA"/>
              </w:rPr>
            </w:pPr>
            <w:r w:rsidRPr="00631ABB">
              <w:rPr>
                <w:rFonts w:ascii="Times New Roman" w:eastAsia="Arial" w:hAnsi="Times New Roman" w:cs="Times New Roman"/>
                <w:kern w:val="1"/>
                <w:lang w:eastAsia="ar-SA"/>
              </w:rPr>
              <w:t>М.П.</w:t>
            </w:r>
          </w:p>
        </w:tc>
        <w:tc>
          <w:tcPr>
            <w:tcW w:w="4678" w:type="dxa"/>
          </w:tcPr>
          <w:p w:rsidR="00832CFE" w:rsidRPr="00631ABB" w:rsidRDefault="00832CFE" w:rsidP="00832CFE">
            <w:pPr>
              <w:tabs>
                <w:tab w:val="center" w:pos="4677"/>
                <w:tab w:val="right" w:pos="9355"/>
              </w:tabs>
              <w:spacing w:after="0" w:line="240" w:lineRule="auto"/>
              <w:rPr>
                <w:rFonts w:ascii="Times New Roman" w:eastAsia="Times New Roman" w:hAnsi="Times New Roman" w:cs="Times New Roman"/>
                <w:i/>
              </w:rPr>
            </w:pPr>
            <w:r w:rsidRPr="00631ABB">
              <w:rPr>
                <w:rFonts w:ascii="Times New Roman" w:eastAsia="Times New Roman" w:hAnsi="Times New Roman" w:cs="Times New Roman"/>
                <w:i/>
              </w:rPr>
              <w:t>__________________________________</w:t>
            </w:r>
          </w:p>
          <w:p w:rsidR="00832CFE" w:rsidRPr="00631ABB" w:rsidRDefault="00832CFE" w:rsidP="00832CFE">
            <w:pPr>
              <w:tabs>
                <w:tab w:val="center" w:pos="4677"/>
                <w:tab w:val="right" w:pos="9355"/>
              </w:tabs>
              <w:spacing w:after="0" w:line="240" w:lineRule="auto"/>
              <w:rPr>
                <w:rFonts w:ascii="Times New Roman" w:eastAsia="Times New Roman" w:hAnsi="Times New Roman" w:cs="Times New Roman"/>
                <w:i/>
              </w:rPr>
            </w:pPr>
            <w:r w:rsidRPr="00631ABB">
              <w:rPr>
                <w:rFonts w:ascii="Times New Roman" w:eastAsia="Times New Roman" w:hAnsi="Times New Roman" w:cs="Times New Roman"/>
              </w:rPr>
              <w:t>Адрес юридического лица:</w:t>
            </w:r>
            <w:r w:rsidRPr="00631ABB">
              <w:rPr>
                <w:rFonts w:ascii="Times New Roman" w:eastAsia="Times New Roman" w:hAnsi="Times New Roman" w:cs="Times New Roman"/>
                <w:i/>
              </w:rPr>
              <w:t xml:space="preserve"> ____________</w:t>
            </w:r>
          </w:p>
          <w:p w:rsidR="00832CFE" w:rsidRPr="00631ABB" w:rsidRDefault="00832CFE" w:rsidP="00832CFE">
            <w:pPr>
              <w:tabs>
                <w:tab w:val="center" w:pos="4677"/>
                <w:tab w:val="right" w:pos="9355"/>
              </w:tabs>
              <w:spacing w:after="0" w:line="240" w:lineRule="auto"/>
              <w:rPr>
                <w:rFonts w:ascii="Times New Roman" w:eastAsia="Times New Roman" w:hAnsi="Times New Roman" w:cs="Times New Roman"/>
                <w:i/>
              </w:rPr>
            </w:pPr>
            <w:r w:rsidRPr="00631ABB">
              <w:rPr>
                <w:rFonts w:ascii="Times New Roman" w:eastAsia="Times New Roman" w:hAnsi="Times New Roman" w:cs="Times New Roman"/>
                <w:i/>
              </w:rPr>
              <w:t>__________________________________</w:t>
            </w:r>
          </w:p>
          <w:p w:rsidR="00832CFE" w:rsidRPr="00631ABB" w:rsidRDefault="00832CFE" w:rsidP="00832CFE">
            <w:pPr>
              <w:tabs>
                <w:tab w:val="center" w:pos="4677"/>
                <w:tab w:val="right" w:pos="9355"/>
              </w:tabs>
              <w:spacing w:after="0" w:line="240" w:lineRule="auto"/>
              <w:rPr>
                <w:rFonts w:ascii="Times New Roman" w:eastAsia="Times New Roman" w:hAnsi="Times New Roman" w:cs="Times New Roman"/>
              </w:rPr>
            </w:pPr>
            <w:r w:rsidRPr="00631ABB">
              <w:rPr>
                <w:rFonts w:ascii="Times New Roman" w:eastAsia="Times New Roman" w:hAnsi="Times New Roman" w:cs="Times New Roman"/>
              </w:rPr>
              <w:t>Адрес для корреспонденции:</w:t>
            </w:r>
            <w:r w:rsidRPr="00631ABB" w:rsidDel="003E77C9">
              <w:rPr>
                <w:rFonts w:ascii="Times New Roman" w:eastAsia="Times New Roman" w:hAnsi="Times New Roman" w:cs="Times New Roman"/>
              </w:rPr>
              <w:t xml:space="preserve"> </w:t>
            </w:r>
            <w:r w:rsidRPr="00631ABB">
              <w:rPr>
                <w:rFonts w:ascii="Times New Roman" w:eastAsia="Times New Roman" w:hAnsi="Times New Roman" w:cs="Times New Roman"/>
              </w:rPr>
              <w:t>_________</w:t>
            </w:r>
          </w:p>
          <w:p w:rsidR="00832CFE" w:rsidRPr="00631ABB" w:rsidRDefault="00832CFE" w:rsidP="00832CFE">
            <w:pPr>
              <w:tabs>
                <w:tab w:val="center" w:pos="4677"/>
                <w:tab w:val="right" w:pos="9355"/>
              </w:tabs>
              <w:spacing w:after="0" w:line="240" w:lineRule="auto"/>
              <w:rPr>
                <w:rFonts w:ascii="Times New Roman" w:eastAsia="Times New Roman" w:hAnsi="Times New Roman" w:cs="Times New Roman"/>
              </w:rPr>
            </w:pPr>
            <w:r w:rsidRPr="00631ABB">
              <w:rPr>
                <w:rFonts w:ascii="Times New Roman" w:eastAsia="Times New Roman" w:hAnsi="Times New Roman" w:cs="Times New Roman"/>
              </w:rPr>
              <w:t>__________________________________</w:t>
            </w:r>
          </w:p>
          <w:p w:rsidR="00832CFE" w:rsidRPr="00631ABB" w:rsidRDefault="00832CFE" w:rsidP="00832CFE">
            <w:pPr>
              <w:tabs>
                <w:tab w:val="center" w:pos="4677"/>
                <w:tab w:val="right" w:pos="9355"/>
              </w:tabs>
              <w:spacing w:after="0" w:line="240" w:lineRule="auto"/>
              <w:rPr>
                <w:rFonts w:ascii="Times New Roman" w:eastAsia="Times New Roman" w:hAnsi="Times New Roman" w:cs="Times New Roman"/>
              </w:rPr>
            </w:pPr>
            <w:r w:rsidRPr="00631ABB">
              <w:rPr>
                <w:rFonts w:ascii="Times New Roman" w:eastAsia="Times New Roman" w:hAnsi="Times New Roman" w:cs="Times New Roman"/>
              </w:rPr>
              <w:t>ИНН ___________ КПП ______________</w:t>
            </w:r>
          </w:p>
          <w:p w:rsidR="00832CFE" w:rsidRPr="00631ABB" w:rsidRDefault="00832CFE" w:rsidP="00832CFE">
            <w:pPr>
              <w:tabs>
                <w:tab w:val="center" w:pos="4677"/>
                <w:tab w:val="right" w:pos="9355"/>
              </w:tabs>
              <w:spacing w:after="0" w:line="240" w:lineRule="auto"/>
              <w:rPr>
                <w:rFonts w:ascii="Times New Roman" w:eastAsia="Times New Roman" w:hAnsi="Times New Roman" w:cs="Times New Roman"/>
              </w:rPr>
            </w:pPr>
            <w:r w:rsidRPr="00631ABB">
              <w:rPr>
                <w:rFonts w:ascii="Times New Roman" w:eastAsia="Times New Roman" w:hAnsi="Times New Roman" w:cs="Times New Roman"/>
              </w:rPr>
              <w:t>р/с ________________________________</w:t>
            </w:r>
          </w:p>
          <w:p w:rsidR="00832CFE" w:rsidRPr="00631ABB" w:rsidRDefault="00832CFE" w:rsidP="00832CFE">
            <w:pPr>
              <w:tabs>
                <w:tab w:val="center" w:pos="4677"/>
                <w:tab w:val="right" w:pos="9355"/>
              </w:tabs>
              <w:spacing w:after="0" w:line="240" w:lineRule="auto"/>
              <w:rPr>
                <w:rFonts w:ascii="Times New Roman" w:eastAsia="Times New Roman" w:hAnsi="Times New Roman" w:cs="Times New Roman"/>
              </w:rPr>
            </w:pPr>
            <w:r w:rsidRPr="00631ABB">
              <w:rPr>
                <w:rFonts w:ascii="Times New Roman" w:eastAsia="Times New Roman" w:hAnsi="Times New Roman" w:cs="Times New Roman"/>
              </w:rPr>
              <w:t>в_________________________________</w:t>
            </w:r>
          </w:p>
          <w:p w:rsidR="00832CFE" w:rsidRPr="00631ABB" w:rsidRDefault="00832CFE" w:rsidP="00832CFE">
            <w:pPr>
              <w:tabs>
                <w:tab w:val="center" w:pos="4677"/>
                <w:tab w:val="right" w:pos="9355"/>
              </w:tabs>
              <w:spacing w:after="0" w:line="240" w:lineRule="auto"/>
              <w:rPr>
                <w:rFonts w:ascii="Times New Roman" w:eastAsia="Times New Roman" w:hAnsi="Times New Roman" w:cs="Times New Roman"/>
              </w:rPr>
            </w:pPr>
            <w:r w:rsidRPr="00631ABB">
              <w:rPr>
                <w:rFonts w:ascii="Times New Roman" w:eastAsia="Times New Roman" w:hAnsi="Times New Roman" w:cs="Times New Roman"/>
              </w:rPr>
              <w:t>к/с_______________ БИК ____________</w:t>
            </w:r>
          </w:p>
          <w:p w:rsidR="00832CFE" w:rsidRPr="00631ABB" w:rsidRDefault="00832CFE" w:rsidP="00832CFE">
            <w:pPr>
              <w:tabs>
                <w:tab w:val="center" w:pos="4677"/>
                <w:tab w:val="right" w:pos="9355"/>
              </w:tabs>
              <w:spacing w:after="0" w:line="240" w:lineRule="auto"/>
              <w:rPr>
                <w:rFonts w:ascii="Times New Roman" w:eastAsia="Times New Roman" w:hAnsi="Times New Roman" w:cs="Times New Roman"/>
              </w:rPr>
            </w:pPr>
          </w:p>
          <w:p w:rsidR="00832CFE" w:rsidRPr="00631ABB" w:rsidRDefault="00832CFE" w:rsidP="00832CFE">
            <w:pPr>
              <w:tabs>
                <w:tab w:val="center" w:pos="4677"/>
                <w:tab w:val="right" w:pos="9355"/>
              </w:tabs>
              <w:spacing w:after="0" w:line="240" w:lineRule="auto"/>
              <w:rPr>
                <w:rFonts w:ascii="Times New Roman" w:eastAsia="Times New Roman" w:hAnsi="Times New Roman" w:cs="Times New Roman"/>
              </w:rPr>
            </w:pPr>
            <w:r w:rsidRPr="00631ABB">
              <w:rPr>
                <w:rFonts w:ascii="Times New Roman" w:eastAsia="Times New Roman" w:hAnsi="Times New Roman" w:cs="Times New Roman"/>
              </w:rPr>
              <w:t>Телефон ___________________________</w:t>
            </w:r>
          </w:p>
          <w:p w:rsidR="00832CFE" w:rsidRPr="00631ABB" w:rsidRDefault="00832CFE" w:rsidP="00832CFE">
            <w:pPr>
              <w:tabs>
                <w:tab w:val="center" w:pos="4677"/>
                <w:tab w:val="right" w:pos="9355"/>
              </w:tabs>
              <w:spacing w:after="0" w:line="240" w:lineRule="auto"/>
              <w:rPr>
                <w:rFonts w:ascii="Times New Roman" w:eastAsia="Times New Roman" w:hAnsi="Times New Roman" w:cs="Times New Roman"/>
              </w:rPr>
            </w:pPr>
            <w:r w:rsidRPr="00631ABB">
              <w:rPr>
                <w:rFonts w:ascii="Times New Roman" w:eastAsia="Times New Roman" w:hAnsi="Times New Roman" w:cs="Times New Roman"/>
              </w:rPr>
              <w:t>Факс ______________________________</w:t>
            </w:r>
          </w:p>
          <w:p w:rsidR="00832CFE" w:rsidRPr="00631ABB" w:rsidRDefault="00832CFE" w:rsidP="00832CFE">
            <w:pPr>
              <w:tabs>
                <w:tab w:val="center" w:pos="4677"/>
                <w:tab w:val="right" w:pos="9355"/>
              </w:tabs>
              <w:spacing w:after="0" w:line="240" w:lineRule="auto"/>
              <w:rPr>
                <w:rFonts w:ascii="Times New Roman" w:eastAsia="Times New Roman" w:hAnsi="Times New Roman" w:cs="Times New Roman"/>
                <w:i/>
              </w:rPr>
            </w:pPr>
            <w:r w:rsidRPr="00631ABB">
              <w:rPr>
                <w:rFonts w:ascii="Times New Roman" w:eastAsia="Times New Roman" w:hAnsi="Times New Roman" w:cs="Times New Roman"/>
              </w:rPr>
              <w:t>Адрес электронной почты</w:t>
            </w:r>
            <w:r w:rsidRPr="00631ABB">
              <w:rPr>
                <w:rFonts w:ascii="Times New Roman" w:eastAsia="Times New Roman" w:hAnsi="Times New Roman" w:cs="Times New Roman"/>
                <w:i/>
              </w:rPr>
              <w:t xml:space="preserve"> ____________</w:t>
            </w:r>
          </w:p>
          <w:p w:rsidR="00832CFE" w:rsidRPr="00631ABB" w:rsidRDefault="00832CFE" w:rsidP="00832CFE">
            <w:pPr>
              <w:tabs>
                <w:tab w:val="center" w:pos="4677"/>
                <w:tab w:val="right" w:pos="9355"/>
              </w:tabs>
              <w:snapToGrid w:val="0"/>
              <w:spacing w:after="0" w:line="240" w:lineRule="auto"/>
              <w:rPr>
                <w:rFonts w:ascii="Times New Roman" w:eastAsia="Times New Roman" w:hAnsi="Times New Roman" w:cs="Times New Roman"/>
              </w:rPr>
            </w:pPr>
            <w:r w:rsidRPr="00631ABB">
              <w:rPr>
                <w:rFonts w:ascii="Times New Roman" w:eastAsia="Times New Roman" w:hAnsi="Times New Roman" w:cs="Times New Roman"/>
              </w:rPr>
              <w:t>__________________________________</w:t>
            </w:r>
          </w:p>
          <w:p w:rsidR="00832CFE" w:rsidRPr="00631ABB" w:rsidRDefault="00832CFE" w:rsidP="00832CFE">
            <w:pPr>
              <w:tabs>
                <w:tab w:val="center" w:pos="4677"/>
                <w:tab w:val="right" w:pos="9355"/>
              </w:tabs>
              <w:snapToGrid w:val="0"/>
              <w:spacing w:after="0" w:line="240" w:lineRule="auto"/>
              <w:rPr>
                <w:rFonts w:ascii="Times New Roman" w:eastAsia="Times New Roman" w:hAnsi="Times New Roman" w:cs="Times New Roman"/>
                <w:bCs/>
                <w:i/>
              </w:rPr>
            </w:pPr>
            <w:r w:rsidRPr="00631ABB">
              <w:rPr>
                <w:rFonts w:ascii="Times New Roman" w:eastAsia="Times New Roman" w:hAnsi="Times New Roman" w:cs="Times New Roman"/>
                <w:bCs/>
                <w:i/>
              </w:rPr>
              <w:t xml:space="preserve">                   (должность)</w:t>
            </w:r>
          </w:p>
          <w:p w:rsidR="00832CFE" w:rsidRPr="00631ABB" w:rsidRDefault="00832CFE" w:rsidP="00832CFE">
            <w:pPr>
              <w:tabs>
                <w:tab w:val="center" w:pos="4677"/>
                <w:tab w:val="right" w:pos="9355"/>
              </w:tabs>
              <w:snapToGrid w:val="0"/>
              <w:spacing w:after="0" w:line="240" w:lineRule="auto"/>
              <w:rPr>
                <w:rFonts w:ascii="Times New Roman" w:eastAsia="Times New Roman" w:hAnsi="Times New Roman" w:cs="Times New Roman"/>
              </w:rPr>
            </w:pPr>
            <w:r w:rsidRPr="00631ABB">
              <w:rPr>
                <w:rFonts w:ascii="Times New Roman" w:eastAsia="Times New Roman" w:hAnsi="Times New Roman" w:cs="Times New Roman"/>
              </w:rPr>
              <w:t>__________________________________</w:t>
            </w:r>
          </w:p>
          <w:p w:rsidR="00832CFE" w:rsidRPr="00631ABB" w:rsidRDefault="00832CFE" w:rsidP="00832CFE">
            <w:pPr>
              <w:tabs>
                <w:tab w:val="center" w:pos="4677"/>
                <w:tab w:val="right" w:pos="9355"/>
              </w:tabs>
              <w:snapToGrid w:val="0"/>
              <w:spacing w:after="0" w:line="240" w:lineRule="auto"/>
              <w:rPr>
                <w:rFonts w:ascii="Times New Roman" w:eastAsia="Times New Roman" w:hAnsi="Times New Roman" w:cs="Times New Roman"/>
                <w:bCs/>
                <w:i/>
              </w:rPr>
            </w:pPr>
            <w:r w:rsidRPr="00631ABB">
              <w:rPr>
                <w:rFonts w:ascii="Times New Roman" w:eastAsia="Times New Roman" w:hAnsi="Times New Roman" w:cs="Times New Roman"/>
                <w:bCs/>
                <w:i/>
              </w:rPr>
              <w:t xml:space="preserve">                         (ФИО)</w:t>
            </w:r>
          </w:p>
          <w:p w:rsidR="00832CFE" w:rsidRPr="00631ABB" w:rsidRDefault="00832CFE" w:rsidP="00832CFE">
            <w:pPr>
              <w:tabs>
                <w:tab w:val="center" w:pos="4677"/>
                <w:tab w:val="right" w:pos="9355"/>
              </w:tabs>
              <w:snapToGrid w:val="0"/>
              <w:spacing w:after="0" w:line="240" w:lineRule="auto"/>
              <w:rPr>
                <w:rFonts w:ascii="Times New Roman" w:eastAsia="Times New Roman" w:hAnsi="Times New Roman" w:cs="Times New Roman"/>
              </w:rPr>
            </w:pPr>
            <w:r w:rsidRPr="00631ABB">
              <w:rPr>
                <w:rFonts w:ascii="Times New Roman" w:eastAsia="Times New Roman" w:hAnsi="Times New Roman" w:cs="Times New Roman"/>
              </w:rPr>
              <w:t>_________________/________________/</w:t>
            </w:r>
          </w:p>
          <w:p w:rsidR="00832CFE" w:rsidRPr="00631ABB" w:rsidRDefault="00832CFE" w:rsidP="00832CFE">
            <w:pPr>
              <w:tabs>
                <w:tab w:val="center" w:pos="4677"/>
                <w:tab w:val="right" w:pos="9355"/>
              </w:tabs>
              <w:snapToGrid w:val="0"/>
              <w:spacing w:after="0" w:line="240" w:lineRule="auto"/>
              <w:rPr>
                <w:rFonts w:ascii="Times New Roman" w:eastAsia="Times New Roman" w:hAnsi="Times New Roman" w:cs="Times New Roman"/>
                <w:i/>
              </w:rPr>
            </w:pPr>
            <w:r w:rsidRPr="00631ABB">
              <w:rPr>
                <w:rFonts w:ascii="Times New Roman" w:eastAsia="Times New Roman" w:hAnsi="Times New Roman" w:cs="Times New Roman"/>
                <w:i/>
              </w:rPr>
              <w:t>(подпись)             (расшифровка подписи)</w:t>
            </w:r>
          </w:p>
          <w:p w:rsidR="00832CFE" w:rsidRPr="00631ABB" w:rsidRDefault="00832CFE" w:rsidP="00832CFE">
            <w:pPr>
              <w:spacing w:after="0" w:line="240" w:lineRule="auto"/>
              <w:rPr>
                <w:rFonts w:ascii="Times New Roman" w:eastAsia="Times New Roman" w:hAnsi="Times New Roman" w:cs="Times New Roman"/>
              </w:rPr>
            </w:pPr>
            <w:r w:rsidRPr="00631ABB">
              <w:rPr>
                <w:rFonts w:ascii="Times New Roman" w:eastAsia="Times New Roman" w:hAnsi="Times New Roman" w:cs="Times New Roman"/>
              </w:rPr>
              <w:t>М.П.</w:t>
            </w:r>
          </w:p>
        </w:tc>
      </w:tr>
    </w:tbl>
    <w:p w:rsidR="00832CFE" w:rsidRPr="00631ABB" w:rsidRDefault="00832CFE" w:rsidP="00832CFE">
      <w:pPr>
        <w:widowControl w:val="0"/>
        <w:tabs>
          <w:tab w:val="left" w:pos="2268"/>
          <w:tab w:val="left" w:pos="2552"/>
        </w:tabs>
        <w:spacing w:after="0" w:line="240" w:lineRule="auto"/>
        <w:jc w:val="both"/>
        <w:rPr>
          <w:rFonts w:ascii="Times New Roman" w:eastAsia="Times New Roman" w:hAnsi="Times New Roman" w:cs="Times New Roman"/>
          <w:highlight w:val="yellow"/>
          <w:lang w:eastAsia="zh-CN"/>
        </w:rPr>
      </w:pPr>
    </w:p>
    <w:sectPr w:rsidR="00832CFE" w:rsidRPr="00631ABB" w:rsidSect="0019074A">
      <w:pgSz w:w="11906" w:h="16838"/>
      <w:pgMar w:top="1134" w:right="850" w:bottom="851"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BEE" w:rsidRDefault="00FC6BEE" w:rsidP="00C46B20">
      <w:pPr>
        <w:spacing w:after="0" w:line="240" w:lineRule="auto"/>
      </w:pPr>
      <w:r>
        <w:separator/>
      </w:r>
    </w:p>
  </w:endnote>
  <w:endnote w:type="continuationSeparator" w:id="0">
    <w:p w:rsidR="00FC6BEE" w:rsidRDefault="00FC6BEE" w:rsidP="00C46B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BEE" w:rsidRDefault="00FC6BEE" w:rsidP="00C46B20">
      <w:pPr>
        <w:spacing w:after="0" w:line="240" w:lineRule="auto"/>
      </w:pPr>
      <w:r>
        <w:separator/>
      </w:r>
    </w:p>
  </w:footnote>
  <w:footnote w:type="continuationSeparator" w:id="0">
    <w:p w:rsidR="00FC6BEE" w:rsidRDefault="00FC6BEE" w:rsidP="00C46B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47334"/>
    <w:multiLevelType w:val="hybridMultilevel"/>
    <w:tmpl w:val="78BEB22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0272E4"/>
    <w:multiLevelType w:val="multilevel"/>
    <w:tmpl w:val="D64008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B30453F"/>
    <w:multiLevelType w:val="multilevel"/>
    <w:tmpl w:val="1BA26750"/>
    <w:lvl w:ilvl="0">
      <w:start w:val="6"/>
      <w:numFmt w:val="decimal"/>
      <w:lvlText w:val="%1."/>
      <w:lvlJc w:val="left"/>
      <w:pPr>
        <w:ind w:left="75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190"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0" w:hanging="1440"/>
      </w:pPr>
      <w:rPr>
        <w:rFonts w:hint="default"/>
      </w:rPr>
    </w:lvl>
    <w:lvl w:ilvl="8">
      <w:start w:val="1"/>
      <w:numFmt w:val="decimal"/>
      <w:isLgl/>
      <w:lvlText w:val="%1.%2.%3.%4.%5.%6.%7.%8.%9."/>
      <w:lvlJc w:val="left"/>
      <w:pPr>
        <w:ind w:left="5070" w:hanging="1800"/>
      </w:pPr>
      <w:rPr>
        <w:rFonts w:hint="default"/>
      </w:rPr>
    </w:lvl>
  </w:abstractNum>
  <w:abstractNum w:abstractNumId="3">
    <w:nsid w:val="1DAC019C"/>
    <w:multiLevelType w:val="hybridMultilevel"/>
    <w:tmpl w:val="DBAE41B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5">
    <w:nsid w:val="27604176"/>
    <w:multiLevelType w:val="hybridMultilevel"/>
    <w:tmpl w:val="3D040C84"/>
    <w:lvl w:ilvl="0" w:tplc="7700AB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7">
    <w:nsid w:val="29B4296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E652186"/>
    <w:multiLevelType w:val="multilevel"/>
    <w:tmpl w:val="C3620EBA"/>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rPr>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510610E"/>
    <w:multiLevelType w:val="multilevel"/>
    <w:tmpl w:val="9D985168"/>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1">
    <w:nsid w:val="3B7075A8"/>
    <w:multiLevelType w:val="multilevel"/>
    <w:tmpl w:val="F8F6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4AA64E7"/>
    <w:multiLevelType w:val="multilevel"/>
    <w:tmpl w:val="99CCA0A6"/>
    <w:lvl w:ilvl="0">
      <w:start w:val="12"/>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4">
    <w:nsid w:val="4BCB72CC"/>
    <w:multiLevelType w:val="multilevel"/>
    <w:tmpl w:val="A42831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CBD3A65"/>
    <w:multiLevelType w:val="multilevel"/>
    <w:tmpl w:val="0C7A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03661C5"/>
    <w:multiLevelType w:val="multilevel"/>
    <w:tmpl w:val="91C49492"/>
    <w:lvl w:ilvl="0">
      <w:start w:val="1"/>
      <w:numFmt w:val="decimal"/>
      <w:pStyle w:val="1"/>
      <w:lvlText w:val="%1."/>
      <w:lvlJc w:val="left"/>
      <w:pPr>
        <w:ind w:left="6805" w:firstLine="0"/>
      </w:pPr>
      <w:rPr>
        <w:rFonts w:hint="default"/>
      </w:rPr>
    </w:lvl>
    <w:lvl w:ilvl="1">
      <w:start w:val="1"/>
      <w:numFmt w:val="decimal"/>
      <w:lvlText w:val="%1.%2."/>
      <w:lvlJc w:val="left"/>
      <w:pPr>
        <w:ind w:left="0" w:firstLine="709"/>
      </w:pPr>
      <w:rPr>
        <w:rFonts w:hint="default"/>
        <w:b w:val="0"/>
        <w:sz w:val="22"/>
        <w:szCs w:val="22"/>
      </w:rPr>
    </w:lvl>
    <w:lvl w:ilvl="2">
      <w:start w:val="1"/>
      <w:numFmt w:val="decimal"/>
      <w:lvlText w:val="%1.%2.%3."/>
      <w:lvlJc w:val="left"/>
      <w:pPr>
        <w:ind w:left="142" w:firstLine="709"/>
      </w:pPr>
      <w:rPr>
        <w:rFonts w:hint="default"/>
        <w:i w:val="0"/>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7">
    <w:nsid w:val="553053E7"/>
    <w:multiLevelType w:val="multilevel"/>
    <w:tmpl w:val="F992F5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30E5E3A"/>
    <w:multiLevelType w:val="hybridMultilevel"/>
    <w:tmpl w:val="5A76FCCC"/>
    <w:lvl w:ilvl="0" w:tplc="FBAE0E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DFC3E8E"/>
    <w:multiLevelType w:val="multilevel"/>
    <w:tmpl w:val="3D6E100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num>
  <w:num w:numId="3">
    <w:abstractNumId w:val="3"/>
  </w:num>
  <w:num w:numId="4">
    <w:abstractNumId w:val="11"/>
  </w:num>
  <w:num w:numId="5">
    <w:abstractNumId w:val="8"/>
  </w:num>
  <w:num w:numId="6">
    <w:abstractNumId w:val="15"/>
  </w:num>
  <w:num w:numId="7">
    <w:abstractNumId w:val="1"/>
  </w:num>
  <w:num w:numId="8">
    <w:abstractNumId w:val="19"/>
  </w:num>
  <w:num w:numId="9">
    <w:abstractNumId w:val="17"/>
  </w:num>
  <w:num w:numId="10">
    <w:abstractNumId w:val="14"/>
  </w:num>
  <w:num w:numId="11">
    <w:abstractNumId w:val="16"/>
  </w:num>
  <w:num w:numId="12">
    <w:abstractNumId w:val="7"/>
  </w:num>
  <w:num w:numId="13">
    <w:abstractNumId w:val="6"/>
  </w:num>
  <w:num w:numId="14">
    <w:abstractNumId w:val="12"/>
  </w:num>
  <w:num w:numId="15">
    <w:abstractNumId w:val="18"/>
  </w:num>
  <w:num w:numId="16">
    <w:abstractNumId w:val="4"/>
  </w:num>
  <w:num w:numId="17">
    <w:abstractNumId w:val="10"/>
  </w:num>
  <w:num w:numId="18">
    <w:abstractNumId w:val="13"/>
  </w:num>
  <w:num w:numId="19">
    <w:abstractNumId w:val="5"/>
  </w:num>
  <w:num w:numId="20">
    <w:abstractNumId w:val="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EDB"/>
    <w:rsid w:val="0000214F"/>
    <w:rsid w:val="00057EF9"/>
    <w:rsid w:val="000C0EC6"/>
    <w:rsid w:val="00115AFA"/>
    <w:rsid w:val="00152D58"/>
    <w:rsid w:val="0015464B"/>
    <w:rsid w:val="001619F8"/>
    <w:rsid w:val="00174976"/>
    <w:rsid w:val="00176C4B"/>
    <w:rsid w:val="0019074A"/>
    <w:rsid w:val="001D4360"/>
    <w:rsid w:val="00220190"/>
    <w:rsid w:val="00243D04"/>
    <w:rsid w:val="002761D8"/>
    <w:rsid w:val="00280A2A"/>
    <w:rsid w:val="002B4A98"/>
    <w:rsid w:val="002E2924"/>
    <w:rsid w:val="00306DD2"/>
    <w:rsid w:val="00330C92"/>
    <w:rsid w:val="003A15C9"/>
    <w:rsid w:val="003B629B"/>
    <w:rsid w:val="004025BC"/>
    <w:rsid w:val="00440EA0"/>
    <w:rsid w:val="004942AD"/>
    <w:rsid w:val="004B23E5"/>
    <w:rsid w:val="004B5EDB"/>
    <w:rsid w:val="004C134C"/>
    <w:rsid w:val="004D116C"/>
    <w:rsid w:val="005606C2"/>
    <w:rsid w:val="005729ED"/>
    <w:rsid w:val="005B5A63"/>
    <w:rsid w:val="005D78AC"/>
    <w:rsid w:val="00631ABB"/>
    <w:rsid w:val="00633175"/>
    <w:rsid w:val="00655C18"/>
    <w:rsid w:val="00663A52"/>
    <w:rsid w:val="00672160"/>
    <w:rsid w:val="006A45DE"/>
    <w:rsid w:val="0072607B"/>
    <w:rsid w:val="00731A22"/>
    <w:rsid w:val="007351D2"/>
    <w:rsid w:val="00742EC1"/>
    <w:rsid w:val="00764F3D"/>
    <w:rsid w:val="00772EF5"/>
    <w:rsid w:val="007B7140"/>
    <w:rsid w:val="007C2568"/>
    <w:rsid w:val="007E7FC4"/>
    <w:rsid w:val="00832CFE"/>
    <w:rsid w:val="00841BF8"/>
    <w:rsid w:val="00886624"/>
    <w:rsid w:val="00886906"/>
    <w:rsid w:val="008B3015"/>
    <w:rsid w:val="008E085B"/>
    <w:rsid w:val="008E3AF5"/>
    <w:rsid w:val="00900294"/>
    <w:rsid w:val="009B7356"/>
    <w:rsid w:val="009D4C80"/>
    <w:rsid w:val="009E6BBE"/>
    <w:rsid w:val="00A10195"/>
    <w:rsid w:val="00A3438B"/>
    <w:rsid w:val="00A35B39"/>
    <w:rsid w:val="00A53601"/>
    <w:rsid w:val="00A62574"/>
    <w:rsid w:val="00A73DDF"/>
    <w:rsid w:val="00A816D7"/>
    <w:rsid w:val="00AC0A2C"/>
    <w:rsid w:val="00B01B20"/>
    <w:rsid w:val="00B14C8F"/>
    <w:rsid w:val="00B179F0"/>
    <w:rsid w:val="00B53DD5"/>
    <w:rsid w:val="00B82081"/>
    <w:rsid w:val="00BC36DB"/>
    <w:rsid w:val="00BD4DD3"/>
    <w:rsid w:val="00BE484A"/>
    <w:rsid w:val="00C009D3"/>
    <w:rsid w:val="00C05BA8"/>
    <w:rsid w:val="00C2126F"/>
    <w:rsid w:val="00C37098"/>
    <w:rsid w:val="00C46B20"/>
    <w:rsid w:val="00C773CD"/>
    <w:rsid w:val="00CF679A"/>
    <w:rsid w:val="00D11E78"/>
    <w:rsid w:val="00D41D35"/>
    <w:rsid w:val="00D44EB4"/>
    <w:rsid w:val="00D85889"/>
    <w:rsid w:val="00DA5872"/>
    <w:rsid w:val="00DF7191"/>
    <w:rsid w:val="00E03D9F"/>
    <w:rsid w:val="00E5167B"/>
    <w:rsid w:val="00F42817"/>
    <w:rsid w:val="00F54DB9"/>
    <w:rsid w:val="00F64E5E"/>
    <w:rsid w:val="00F71687"/>
    <w:rsid w:val="00FB2BF4"/>
    <w:rsid w:val="00FC6BEE"/>
    <w:rsid w:val="00FD34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057D5D-5156-4EC9-8278-C04FD5681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B20"/>
    <w:pPr>
      <w:spacing w:after="200" w:line="276" w:lineRule="auto"/>
    </w:pPr>
    <w:rPr>
      <w:rFonts w:eastAsiaTheme="minorEastAsia"/>
      <w:lang w:eastAsia="ru-RU"/>
    </w:rPr>
  </w:style>
  <w:style w:type="paragraph" w:styleId="1">
    <w:name w:val="heading 1"/>
    <w:basedOn w:val="a0"/>
    <w:next w:val="a"/>
    <w:link w:val="10"/>
    <w:uiPriority w:val="9"/>
    <w:qFormat/>
    <w:rsid w:val="00C46B20"/>
    <w:pPr>
      <w:numPr>
        <w:numId w:val="1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C46B20"/>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9"/>
    <w:qFormat/>
    <w:rsid w:val="00C46B20"/>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C46B20"/>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46B20"/>
    <w:rPr>
      <w:rFonts w:ascii="Times New Roman" w:hAnsi="Times New Roman" w:cs="Times New Roman"/>
      <w:b/>
      <w:sz w:val="24"/>
      <w:szCs w:val="24"/>
    </w:rPr>
  </w:style>
  <w:style w:type="character" w:customStyle="1" w:styleId="20">
    <w:name w:val="Заголовок 2 Знак"/>
    <w:basedOn w:val="a1"/>
    <w:link w:val="2"/>
    <w:uiPriority w:val="99"/>
    <w:rsid w:val="00C46B20"/>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1"/>
    <w:link w:val="3"/>
    <w:uiPriority w:val="99"/>
    <w:rsid w:val="00C46B20"/>
    <w:rPr>
      <w:rFonts w:ascii="Times New Roman" w:eastAsia="Times New Roman" w:hAnsi="Times New Roman" w:cs="Times New Roman"/>
      <w:bCs/>
      <w:sz w:val="24"/>
      <w:szCs w:val="24"/>
      <w:lang w:eastAsia="ru-RU"/>
    </w:rPr>
  </w:style>
  <w:style w:type="character" w:customStyle="1" w:styleId="40">
    <w:name w:val="Заголовок 4 Знак"/>
    <w:basedOn w:val="a1"/>
    <w:link w:val="4"/>
    <w:uiPriority w:val="9"/>
    <w:rsid w:val="00C46B20"/>
    <w:rPr>
      <w:rFonts w:asciiTheme="majorHAnsi" w:eastAsiaTheme="majorEastAsia" w:hAnsiTheme="majorHAnsi" w:cstheme="majorBidi"/>
      <w:b/>
      <w:bCs/>
      <w:i/>
      <w:iCs/>
      <w:color w:val="5B9BD5" w:themeColor="accent1"/>
      <w:lang w:eastAsia="ru-RU"/>
    </w:rPr>
  </w:style>
  <w:style w:type="paragraph" w:styleId="a4">
    <w:name w:val="footnote text"/>
    <w:aliases w:val="Car"/>
    <w:basedOn w:val="a"/>
    <w:link w:val="a5"/>
    <w:uiPriority w:val="99"/>
    <w:unhideWhenUsed/>
    <w:qFormat/>
    <w:rsid w:val="00C46B20"/>
    <w:pPr>
      <w:spacing w:after="0" w:line="240" w:lineRule="auto"/>
    </w:pPr>
    <w:rPr>
      <w:sz w:val="20"/>
      <w:szCs w:val="20"/>
    </w:rPr>
  </w:style>
  <w:style w:type="character" w:customStyle="1" w:styleId="a5">
    <w:name w:val="Текст сноски Знак"/>
    <w:aliases w:val="Car Знак"/>
    <w:basedOn w:val="a1"/>
    <w:link w:val="a4"/>
    <w:uiPriority w:val="99"/>
    <w:rsid w:val="00C46B20"/>
    <w:rPr>
      <w:rFonts w:eastAsiaTheme="minorEastAsia"/>
      <w:sz w:val="20"/>
      <w:szCs w:val="20"/>
      <w:lang w:eastAsia="ru-RU"/>
    </w:rPr>
  </w:style>
  <w:style w:type="character" w:styleId="a6">
    <w:name w:val="footnote reference"/>
    <w:basedOn w:val="a1"/>
    <w:uiPriority w:val="99"/>
    <w:unhideWhenUsed/>
    <w:rsid w:val="00C46B20"/>
    <w:rPr>
      <w:vertAlign w:val="superscript"/>
    </w:rPr>
  </w:style>
  <w:style w:type="paragraph" w:styleId="a7">
    <w:name w:val="Normal Indent"/>
    <w:basedOn w:val="a"/>
    <w:rsid w:val="00C46B20"/>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basedOn w:val="a"/>
    <w:uiPriority w:val="34"/>
    <w:qFormat/>
    <w:rsid w:val="00C46B20"/>
    <w:pPr>
      <w:ind w:left="720"/>
      <w:contextualSpacing/>
    </w:pPr>
  </w:style>
  <w:style w:type="paragraph" w:styleId="a9">
    <w:name w:val="footer"/>
    <w:basedOn w:val="a"/>
    <w:link w:val="aa"/>
    <w:uiPriority w:val="99"/>
    <w:unhideWhenUsed/>
    <w:rsid w:val="00C46B20"/>
    <w:pPr>
      <w:tabs>
        <w:tab w:val="center" w:pos="4677"/>
        <w:tab w:val="right" w:pos="9355"/>
      </w:tabs>
      <w:spacing w:after="0" w:line="240" w:lineRule="auto"/>
    </w:pPr>
  </w:style>
  <w:style w:type="character" w:customStyle="1" w:styleId="aa">
    <w:name w:val="Нижний колонтитул Знак"/>
    <w:basedOn w:val="a1"/>
    <w:link w:val="a9"/>
    <w:uiPriority w:val="99"/>
    <w:rsid w:val="00C46B20"/>
    <w:rPr>
      <w:rFonts w:eastAsiaTheme="minorEastAsia"/>
      <w:lang w:eastAsia="ru-RU"/>
    </w:rPr>
  </w:style>
  <w:style w:type="character" w:styleId="ab">
    <w:name w:val="page number"/>
    <w:rsid w:val="00C46B20"/>
    <w:rPr>
      <w:rFonts w:ascii="Arial" w:hAnsi="Arial"/>
      <w:sz w:val="16"/>
    </w:rPr>
  </w:style>
  <w:style w:type="paragraph" w:styleId="ac">
    <w:name w:val="Body Text Indent"/>
    <w:basedOn w:val="a"/>
    <w:link w:val="ad"/>
    <w:semiHidden/>
    <w:unhideWhenUsed/>
    <w:rsid w:val="00C46B20"/>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d">
    <w:name w:val="Основной текст с отступом Знак"/>
    <w:basedOn w:val="a1"/>
    <w:link w:val="ac"/>
    <w:semiHidden/>
    <w:rsid w:val="00C46B20"/>
    <w:rPr>
      <w:rFonts w:ascii="Gazeta Titul" w:eastAsia="Times New Roman" w:hAnsi="Gazeta Titul" w:cs="Times New Roman"/>
      <w:sz w:val="24"/>
      <w:szCs w:val="20"/>
      <w:lang w:eastAsia="zh-CN"/>
    </w:rPr>
  </w:style>
  <w:style w:type="paragraph" w:customStyle="1" w:styleId="MyList1">
    <w:name w:val="My List 1"/>
    <w:basedOn w:val="a"/>
    <w:rsid w:val="00C46B20"/>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C46B20"/>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uiPriority w:val="99"/>
    <w:unhideWhenUsed/>
    <w:rsid w:val="00C46B20"/>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Balloon Text"/>
    <w:basedOn w:val="a"/>
    <w:link w:val="af"/>
    <w:uiPriority w:val="99"/>
    <w:semiHidden/>
    <w:unhideWhenUsed/>
    <w:rsid w:val="00C46B20"/>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C46B20"/>
    <w:rPr>
      <w:rFonts w:ascii="Tahoma" w:eastAsiaTheme="minorEastAsia" w:hAnsi="Tahoma" w:cs="Tahoma"/>
      <w:sz w:val="16"/>
      <w:szCs w:val="16"/>
      <w:lang w:eastAsia="ru-RU"/>
    </w:rPr>
  </w:style>
  <w:style w:type="paragraph" w:customStyle="1" w:styleId="211">
    <w:name w:val="Заголовок 2 + 11 пт"/>
    <w:basedOn w:val="2"/>
    <w:rsid w:val="00C46B20"/>
    <w:pPr>
      <w:keepNext w:val="0"/>
      <w:widowControl w:val="0"/>
      <w:suppressAutoHyphens/>
      <w:spacing w:before="140" w:line="240" w:lineRule="auto"/>
    </w:pPr>
    <w:rPr>
      <w:rFonts w:ascii="Arial" w:eastAsia="Arial" w:hAnsi="Arial" w:cs="Arial"/>
      <w:bCs w:val="0"/>
      <w:color w:val="auto"/>
      <w:kern w:val="1"/>
      <w:sz w:val="22"/>
      <w:szCs w:val="22"/>
      <w:lang w:eastAsia="ar-SA"/>
    </w:rPr>
  </w:style>
  <w:style w:type="paragraph" w:styleId="af0">
    <w:name w:val="header"/>
    <w:basedOn w:val="a"/>
    <w:link w:val="af1"/>
    <w:uiPriority w:val="99"/>
    <w:unhideWhenUsed/>
    <w:rsid w:val="00C46B20"/>
    <w:pPr>
      <w:tabs>
        <w:tab w:val="center" w:pos="4677"/>
        <w:tab w:val="right" w:pos="9355"/>
      </w:tabs>
      <w:spacing w:after="0" w:line="240" w:lineRule="auto"/>
    </w:pPr>
  </w:style>
  <w:style w:type="character" w:customStyle="1" w:styleId="af1">
    <w:name w:val="Верхний колонтитул Знак"/>
    <w:basedOn w:val="a1"/>
    <w:link w:val="af0"/>
    <w:uiPriority w:val="99"/>
    <w:rsid w:val="00C46B20"/>
    <w:rPr>
      <w:rFonts w:eastAsiaTheme="minorEastAsia"/>
      <w:lang w:eastAsia="ru-RU"/>
    </w:rPr>
  </w:style>
  <w:style w:type="character" w:customStyle="1" w:styleId="mainfont1">
    <w:name w:val="main_font1"/>
    <w:basedOn w:val="a1"/>
    <w:rsid w:val="00C46B20"/>
    <w:rPr>
      <w:rFonts w:ascii="Arial" w:hAnsi="Arial" w:cs="Arial" w:hint="default"/>
      <w:b w:val="0"/>
      <w:bCs w:val="0"/>
      <w:color w:val="333333"/>
      <w:sz w:val="20"/>
      <w:szCs w:val="20"/>
    </w:rPr>
  </w:style>
  <w:style w:type="character" w:styleId="af2">
    <w:name w:val="Hyperlink"/>
    <w:basedOn w:val="a1"/>
    <w:uiPriority w:val="99"/>
    <w:semiHidden/>
    <w:unhideWhenUsed/>
    <w:rsid w:val="00C46B20"/>
    <w:rPr>
      <w:color w:val="0000FF"/>
      <w:u w:val="single"/>
    </w:rPr>
  </w:style>
  <w:style w:type="paragraph" w:customStyle="1" w:styleId="StyleHeading1TimesNewRoman">
    <w:name w:val="Style Heading 1 + Times New Roman"/>
    <w:basedOn w:val="1"/>
    <w:uiPriority w:val="99"/>
    <w:rsid w:val="00C46B20"/>
    <w:pPr>
      <w:spacing w:after="60"/>
      <w:ind w:left="750" w:hanging="360"/>
      <w:jc w:val="both"/>
    </w:pPr>
    <w:rPr>
      <w:rFonts w:eastAsia="Times New Roman" w:cs="Arial"/>
      <w:kern w:val="32"/>
    </w:rPr>
  </w:style>
  <w:style w:type="character" w:styleId="af3">
    <w:name w:val="Emphasis"/>
    <w:basedOn w:val="a1"/>
    <w:uiPriority w:val="20"/>
    <w:qFormat/>
    <w:rsid w:val="00C46B20"/>
    <w:rPr>
      <w:i/>
      <w:iCs/>
    </w:rPr>
  </w:style>
  <w:style w:type="character" w:styleId="af4">
    <w:name w:val="annotation reference"/>
    <w:basedOn w:val="a1"/>
    <w:uiPriority w:val="99"/>
    <w:semiHidden/>
    <w:unhideWhenUsed/>
    <w:rsid w:val="00C46B20"/>
    <w:rPr>
      <w:sz w:val="16"/>
      <w:szCs w:val="16"/>
    </w:rPr>
  </w:style>
  <w:style w:type="paragraph" w:styleId="af5">
    <w:name w:val="annotation text"/>
    <w:basedOn w:val="a"/>
    <w:link w:val="af6"/>
    <w:uiPriority w:val="99"/>
    <w:semiHidden/>
    <w:unhideWhenUsed/>
    <w:rsid w:val="00C46B20"/>
    <w:pPr>
      <w:spacing w:line="240" w:lineRule="auto"/>
    </w:pPr>
    <w:rPr>
      <w:sz w:val="20"/>
      <w:szCs w:val="20"/>
    </w:rPr>
  </w:style>
  <w:style w:type="character" w:customStyle="1" w:styleId="af6">
    <w:name w:val="Текст примечания Знак"/>
    <w:basedOn w:val="a1"/>
    <w:link w:val="af5"/>
    <w:uiPriority w:val="99"/>
    <w:semiHidden/>
    <w:rsid w:val="00C46B20"/>
    <w:rPr>
      <w:rFonts w:eastAsiaTheme="minorEastAsia"/>
      <w:sz w:val="20"/>
      <w:szCs w:val="20"/>
      <w:lang w:eastAsia="ru-RU"/>
    </w:rPr>
  </w:style>
  <w:style w:type="paragraph" w:styleId="af7">
    <w:name w:val="annotation subject"/>
    <w:basedOn w:val="af5"/>
    <w:next w:val="af5"/>
    <w:link w:val="af8"/>
    <w:uiPriority w:val="99"/>
    <w:semiHidden/>
    <w:unhideWhenUsed/>
    <w:rsid w:val="00C46B20"/>
    <w:rPr>
      <w:b/>
      <w:bCs/>
    </w:rPr>
  </w:style>
  <w:style w:type="character" w:customStyle="1" w:styleId="af8">
    <w:name w:val="Тема примечания Знак"/>
    <w:basedOn w:val="af6"/>
    <w:link w:val="af7"/>
    <w:uiPriority w:val="99"/>
    <w:semiHidden/>
    <w:rsid w:val="00C46B20"/>
    <w:rPr>
      <w:rFonts w:eastAsiaTheme="minorEastAsia"/>
      <w:b/>
      <w:bCs/>
      <w:sz w:val="20"/>
      <w:szCs w:val="20"/>
      <w:lang w:eastAsia="ru-RU"/>
    </w:rPr>
  </w:style>
  <w:style w:type="paragraph" w:styleId="af9">
    <w:name w:val="Revision"/>
    <w:hidden/>
    <w:uiPriority w:val="99"/>
    <w:semiHidden/>
    <w:rsid w:val="00C46B20"/>
    <w:pPr>
      <w:spacing w:after="0" w:line="240" w:lineRule="auto"/>
    </w:pPr>
    <w:rPr>
      <w:rFonts w:eastAsiaTheme="minorEastAsia"/>
      <w:lang w:eastAsia="ru-RU"/>
    </w:rPr>
  </w:style>
  <w:style w:type="paragraph" w:customStyle="1" w:styleId="ZEBRA-">
    <w:name w:val="ZEBRA- Основной текст"/>
    <w:basedOn w:val="a"/>
    <w:link w:val="ZEBRA-0"/>
    <w:rsid w:val="00C46B2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C46B20"/>
    <w:rPr>
      <w:rFonts w:ascii="Arial" w:eastAsia="Times New Roman" w:hAnsi="Arial" w:cs="Times New Roman"/>
      <w:lang w:eastAsia="ar-SA"/>
    </w:rPr>
  </w:style>
  <w:style w:type="paragraph" w:styleId="21">
    <w:name w:val="Body Text Indent 2"/>
    <w:basedOn w:val="a"/>
    <w:link w:val="22"/>
    <w:uiPriority w:val="99"/>
    <w:unhideWhenUsed/>
    <w:rsid w:val="00C46B20"/>
    <w:pPr>
      <w:spacing w:after="120" w:line="480" w:lineRule="auto"/>
      <w:ind w:left="283"/>
    </w:pPr>
  </w:style>
  <w:style w:type="character" w:customStyle="1" w:styleId="22">
    <w:name w:val="Основной текст с отступом 2 Знак"/>
    <w:basedOn w:val="a1"/>
    <w:link w:val="21"/>
    <w:uiPriority w:val="99"/>
    <w:rsid w:val="00C46B20"/>
    <w:rPr>
      <w:rFonts w:eastAsiaTheme="minorEastAsia"/>
      <w:lang w:eastAsia="ru-RU"/>
    </w:rPr>
  </w:style>
  <w:style w:type="paragraph" w:styleId="afa">
    <w:name w:val="Title"/>
    <w:basedOn w:val="a"/>
    <w:next w:val="a"/>
    <w:link w:val="afb"/>
    <w:qFormat/>
    <w:rsid w:val="00C46B20"/>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b">
    <w:name w:val="Название Знак"/>
    <w:basedOn w:val="a1"/>
    <w:link w:val="afa"/>
    <w:rsid w:val="00C46B20"/>
    <w:rPr>
      <w:rFonts w:asciiTheme="majorHAnsi" w:eastAsiaTheme="majorEastAsia" w:hAnsiTheme="majorHAnsi" w:cstheme="majorBidi"/>
      <w:color w:val="323E4F" w:themeColor="text2" w:themeShade="BF"/>
      <w:spacing w:val="5"/>
      <w:kern w:val="28"/>
      <w:sz w:val="52"/>
      <w:szCs w:val="52"/>
      <w:lang w:eastAsia="ru-RU"/>
    </w:rPr>
  </w:style>
  <w:style w:type="paragraph" w:customStyle="1" w:styleId="ConsPlusNonformat">
    <w:name w:val="ConsPlusNonformat"/>
    <w:uiPriority w:val="99"/>
    <w:rsid w:val="00C46B20"/>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1">
    <w:name w:val="Обычный1"/>
    <w:rsid w:val="00C46B20"/>
    <w:pPr>
      <w:spacing w:after="0" w:line="240" w:lineRule="auto"/>
    </w:pPr>
    <w:rPr>
      <w:rFonts w:ascii="Times New Roman" w:eastAsia="ヒラギノ角ゴ Pro W3" w:hAnsi="Times New Roman" w:cs="Times New Roman"/>
      <w:color w:val="000000"/>
      <w:sz w:val="20"/>
      <w:szCs w:val="20"/>
      <w:lang w:eastAsia="ru-RU"/>
    </w:rPr>
  </w:style>
  <w:style w:type="paragraph" w:styleId="afc">
    <w:name w:val="endnote text"/>
    <w:basedOn w:val="a"/>
    <w:link w:val="afd"/>
    <w:uiPriority w:val="99"/>
    <w:semiHidden/>
    <w:unhideWhenUsed/>
    <w:rsid w:val="00C46B20"/>
    <w:pPr>
      <w:spacing w:after="0" w:line="240" w:lineRule="auto"/>
    </w:pPr>
    <w:rPr>
      <w:sz w:val="20"/>
      <w:szCs w:val="20"/>
    </w:rPr>
  </w:style>
  <w:style w:type="character" w:customStyle="1" w:styleId="afd">
    <w:name w:val="Текст концевой сноски Знак"/>
    <w:basedOn w:val="a1"/>
    <w:link w:val="afc"/>
    <w:uiPriority w:val="99"/>
    <w:semiHidden/>
    <w:rsid w:val="00C46B20"/>
    <w:rPr>
      <w:rFonts w:eastAsiaTheme="minorEastAsia"/>
      <w:sz w:val="20"/>
      <w:szCs w:val="20"/>
      <w:lang w:eastAsia="ru-RU"/>
    </w:rPr>
  </w:style>
  <w:style w:type="character" w:styleId="afe">
    <w:name w:val="endnote reference"/>
    <w:basedOn w:val="a1"/>
    <w:uiPriority w:val="99"/>
    <w:semiHidden/>
    <w:unhideWhenUsed/>
    <w:rsid w:val="00C46B20"/>
    <w:rPr>
      <w:vertAlign w:val="superscript"/>
    </w:rPr>
  </w:style>
  <w:style w:type="table" w:styleId="aff">
    <w:name w:val="Table Grid"/>
    <w:basedOn w:val="a2"/>
    <w:uiPriority w:val="59"/>
    <w:rsid w:val="00C46B2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
    <w:link w:val="24"/>
    <w:rsid w:val="00C46B20"/>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C46B20"/>
    <w:rPr>
      <w:rFonts w:ascii="Times New Roman" w:eastAsia="Times New Roman" w:hAnsi="Times New Roman" w:cs="Times New Roman"/>
      <w:b/>
      <w:bCs/>
      <w:sz w:val="20"/>
      <w:szCs w:val="20"/>
      <w:shd w:val="clear" w:color="auto" w:fill="FFFFFF"/>
    </w:rPr>
  </w:style>
  <w:style w:type="paragraph" w:styleId="31">
    <w:name w:val="Body Text 3"/>
    <w:basedOn w:val="a"/>
    <w:link w:val="32"/>
    <w:uiPriority w:val="99"/>
    <w:semiHidden/>
    <w:unhideWhenUsed/>
    <w:rsid w:val="00C46B20"/>
    <w:pPr>
      <w:spacing w:after="120"/>
    </w:pPr>
    <w:rPr>
      <w:sz w:val="16"/>
      <w:szCs w:val="16"/>
    </w:rPr>
  </w:style>
  <w:style w:type="character" w:customStyle="1" w:styleId="32">
    <w:name w:val="Основной текст 3 Знак"/>
    <w:basedOn w:val="a1"/>
    <w:link w:val="31"/>
    <w:uiPriority w:val="99"/>
    <w:semiHidden/>
    <w:rsid w:val="00C46B20"/>
    <w:rPr>
      <w:rFonts w:eastAsiaTheme="minorEastAsia"/>
      <w:sz w:val="16"/>
      <w:szCs w:val="16"/>
      <w:lang w:eastAsia="ru-RU"/>
    </w:rPr>
  </w:style>
  <w:style w:type="character" w:styleId="aff0">
    <w:name w:val="FollowedHyperlink"/>
    <w:basedOn w:val="a1"/>
    <w:uiPriority w:val="99"/>
    <w:semiHidden/>
    <w:unhideWhenUsed/>
    <w:rsid w:val="00C46B2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29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05FF9-EBA4-46A3-9294-2988A8138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4828</Words>
  <Characters>27525</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Каримова К.В.</cp:lastModifiedBy>
  <cp:revision>15</cp:revision>
  <cp:lastPrinted>2018-07-24T07:05:00Z</cp:lastPrinted>
  <dcterms:created xsi:type="dcterms:W3CDTF">2018-07-24T06:57:00Z</dcterms:created>
  <dcterms:modified xsi:type="dcterms:W3CDTF">2018-11-07T02:12:00Z</dcterms:modified>
</cp:coreProperties>
</file>